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textAlignment w:val="baseline"/>
        <w:rPr>
          <w:rFonts w:ascii="微软雅黑" w:hAnsi="微软雅黑" w:eastAsia="微软雅黑" w:cs="微软雅黑"/>
          <w:i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bdr w:val="none" w:color="auto" w:sz="0" w:space="0"/>
          <w:vertAlign w:val="baseline"/>
        </w:rPr>
        <w:t>填写证件号码后提示证件号码已被注册，如何解决身份证号码重复问题？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DDDDD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vertAlign w:val="baseline"/>
          <w:lang w:val="en-US" w:eastAsia="zh-CN" w:bidi="ar"/>
        </w:rPr>
        <w:t>问题来源： </w:t>
      </w:r>
      <w:r>
        <w:rPr>
          <w:rFonts w:hint="eastAsia" w:ascii="微软雅黑" w:hAnsi="微软雅黑" w:eastAsia="微软雅黑" w:cs="微软雅黑"/>
          <w:i w:val="0"/>
          <w:caps w:val="0"/>
          <w:color w:val="238CFF"/>
          <w:spacing w:val="0"/>
          <w:kern w:val="0"/>
          <w:sz w:val="21"/>
          <w:szCs w:val="21"/>
          <w:u w:val="none"/>
          <w:bdr w:val="none" w:color="auto" w:sz="0" w:space="0"/>
          <w:vertAlign w:val="baseline"/>
          <w:lang w:val="en-US" w:eastAsia="zh-CN" w:bidi="ar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38CFF"/>
          <w:spacing w:val="0"/>
          <w:kern w:val="0"/>
          <w:sz w:val="21"/>
          <w:szCs w:val="21"/>
          <w:u w:val="none"/>
          <w:bdr w:val="none" w:color="auto" w:sz="0" w:space="0"/>
          <w:vertAlign w:val="baseline"/>
          <w:lang w:val="en-US" w:eastAsia="zh-CN" w:bidi="ar"/>
        </w:rPr>
        <w:instrText xml:space="preserve"> HYPERLINK "https://kl.chsi.com.cn/wap/help/catalog.action?id=account" </w:instrText>
      </w:r>
      <w:r>
        <w:rPr>
          <w:rFonts w:hint="eastAsia" w:ascii="微软雅黑" w:hAnsi="微软雅黑" w:eastAsia="微软雅黑" w:cs="微软雅黑"/>
          <w:i w:val="0"/>
          <w:caps w:val="0"/>
          <w:color w:val="238CFF"/>
          <w:spacing w:val="0"/>
          <w:kern w:val="0"/>
          <w:sz w:val="21"/>
          <w:szCs w:val="21"/>
          <w:u w:val="none"/>
          <w:bdr w:val="none" w:color="auto" w:sz="0" w:space="0"/>
          <w:vertAlign w:val="baseline"/>
          <w:lang w:val="en-US" w:eastAsia="zh-CN" w:bidi="ar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238CFF"/>
          <w:spacing w:val="0"/>
          <w:sz w:val="21"/>
          <w:szCs w:val="21"/>
          <w:u w:val="none"/>
          <w:bdr w:val="none" w:color="auto" w:sz="0" w:space="0"/>
          <w:vertAlign w:val="baseline"/>
        </w:rPr>
        <w:t>学信网账号</w:t>
      </w:r>
      <w:r>
        <w:rPr>
          <w:rFonts w:hint="eastAsia" w:ascii="微软雅黑" w:hAnsi="微软雅黑" w:eastAsia="微软雅黑" w:cs="微软雅黑"/>
          <w:i w:val="0"/>
          <w:caps w:val="0"/>
          <w:color w:val="238CFF"/>
          <w:spacing w:val="0"/>
          <w:kern w:val="0"/>
          <w:sz w:val="21"/>
          <w:szCs w:val="21"/>
          <w:u w:val="none"/>
          <w:bdr w:val="none" w:color="auto" w:sz="0" w:space="0"/>
          <w:vertAlign w:val="baseline"/>
          <w:lang w:val="en-US" w:eastAsia="zh-CN" w:bidi="ar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999999"/>
          <w:spacing w:val="0"/>
          <w:kern w:val="0"/>
          <w:sz w:val="21"/>
          <w:szCs w:val="21"/>
          <w:vertAlign w:val="baseline"/>
          <w:lang w:val="en-US" w:eastAsia="zh-CN" w:bidi="ar"/>
        </w:rPr>
        <w:t>     更新于：2019-10-31 19:52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说明该证件号码之前在网站有注册记录。可使用</w:t>
      </w:r>
      <w:r>
        <w:rPr>
          <w:rFonts w:hint="eastAsia" w:ascii="微软雅黑" w:hAnsi="微软雅黑" w:eastAsia="微软雅黑" w:cs="微软雅黑"/>
          <w:i w:val="0"/>
          <w:caps w:val="0"/>
          <w:color w:val="238CFF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238CFF"/>
          <w:spacing w:val="0"/>
          <w:sz w:val="24"/>
          <w:szCs w:val="24"/>
          <w:u w:val="none"/>
          <w:bdr w:val="none" w:color="auto" w:sz="0" w:space="0"/>
          <w:vertAlign w:val="baseline"/>
        </w:rPr>
        <w:instrText xml:space="preserve"> HYPERLINK "https://account.chsi.com.cn/account/password!rtvlgname" \t "https://kl.chsi.com.cn/wap/help/_blank" </w:instrText>
      </w:r>
      <w:r>
        <w:rPr>
          <w:rFonts w:hint="eastAsia" w:ascii="微软雅黑" w:hAnsi="微软雅黑" w:eastAsia="微软雅黑" w:cs="微软雅黑"/>
          <w:i w:val="0"/>
          <w:caps w:val="0"/>
          <w:color w:val="238CFF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238CFF"/>
          <w:spacing w:val="0"/>
          <w:sz w:val="24"/>
          <w:szCs w:val="24"/>
          <w:u w:val="none"/>
          <w:bdr w:val="none" w:color="auto" w:sz="0" w:space="0"/>
          <w:vertAlign w:val="baseline"/>
        </w:rPr>
        <w:t>找回用户名</w:t>
      </w:r>
      <w:r>
        <w:rPr>
          <w:rFonts w:hint="eastAsia" w:ascii="微软雅黑" w:hAnsi="微软雅黑" w:eastAsia="微软雅黑" w:cs="微软雅黑"/>
          <w:i w:val="0"/>
          <w:caps w:val="0"/>
          <w:color w:val="238CFF"/>
          <w:spacing w:val="0"/>
          <w:sz w:val="24"/>
          <w:szCs w:val="24"/>
          <w:u w:val="none"/>
          <w:bdr w:val="none" w:color="auto" w:sz="0" w:space="0"/>
          <w:vertAlign w:val="baseline"/>
        </w:rPr>
        <w:fldChar w:fldCharType="end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功能核实是否注册过账号。如果您未曾使用此身份证号码注册账号或已无法成功重置密码，可以考虑勾选页面“我要重新注册”，正确填写信息后点击【立即注册】；系统会提示您当前注册的账号需要核验身份证信息，使用当前注册的账号登录系统、并选择下途径中的任意一种来完成身份核验事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drawing>
          <wp:inline distT="0" distB="0" distL="114300" distR="114300">
            <wp:extent cx="5402580" cy="2245360"/>
            <wp:effectExtent l="0" t="0" r="7620" b="2540"/>
            <wp:docPr id="1" name="图片 1" descr="我要重新注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我要重新注册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2245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登录系统后，在个人信息页面，点击“【解决办法】”可以看到提供了以下两个途径来进行身份信息审核：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途径1：APP自助验证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1"/>
          <w:szCs w:val="21"/>
          <w:bdr w:val="none" w:color="auto" w:sz="0" w:space="0"/>
          <w:vertAlign w:val="baseline"/>
        </w:rPr>
        <w:t>实人验证通过后，将会注销使用了您当前证件号码的其他账号；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1"/>
          <w:szCs w:val="21"/>
          <w:bdr w:val="none" w:color="auto" w:sz="0" w:space="0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1"/>
          <w:szCs w:val="21"/>
          <w:bdr w:val="none" w:color="auto" w:sz="0" w:space="0"/>
          <w:vertAlign w:val="baseline"/>
        </w:rPr>
        <w:t>如果您另有其他账号，请慎重此操作；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1"/>
          <w:szCs w:val="21"/>
          <w:bdr w:val="none" w:color="auto" w:sz="0" w:space="0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1"/>
          <w:szCs w:val="21"/>
          <w:bdr w:val="none" w:color="auto" w:sz="0" w:space="0"/>
          <w:vertAlign w:val="baseline"/>
        </w:rPr>
        <w:t>注销账号会暂时影响您原填报研招推免、统考、自主招生、兵役登记/应征报名的信息操作。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vertAlign w:val="baseline"/>
        </w:rPr>
        <w:t>按照页面提示下载学信网手机APP，打开APP点击“我的”进行登录验证，验证通过后，您的账号即可使用。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drawing>
          <wp:inline distT="0" distB="0" distL="114300" distR="114300">
            <wp:extent cx="5360035" cy="2855595"/>
            <wp:effectExtent l="0" t="0" r="12065" b="1905"/>
            <wp:docPr id="2" name="图片 2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途径2：客服协助验证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1"/>
          <w:szCs w:val="21"/>
          <w:bdr w:val="none" w:color="auto" w:sz="0" w:space="0"/>
          <w:vertAlign w:val="baseline"/>
        </w:rPr>
        <w:t>管理员审核通过后，将会注销使用了该证件号码的其他账号；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1"/>
          <w:szCs w:val="21"/>
          <w:bdr w:val="none" w:color="auto" w:sz="0" w:space="0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1"/>
          <w:szCs w:val="21"/>
          <w:bdr w:val="none" w:color="auto" w:sz="0" w:space="0"/>
          <w:vertAlign w:val="baseline"/>
        </w:rPr>
        <w:t>注销账号会暂时影响您原填报研招推免、统考、自主招生、兵役登记/应征报名的信息操作；</w:t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1"/>
          <w:szCs w:val="21"/>
          <w:bdr w:val="none" w:color="auto" w:sz="0" w:space="0"/>
          <w:vertAlign w:val="baseline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70C0"/>
          <w:spacing w:val="0"/>
          <w:sz w:val="21"/>
          <w:szCs w:val="21"/>
          <w:bdr w:val="none" w:color="auto" w:sz="0" w:space="0"/>
          <w:vertAlign w:val="baseline"/>
        </w:rPr>
        <w:t>如果您曾经使用过学信网服务，或者另有其他学信网账号，请慎重此操作；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上传完毕后等待客服审核，审核通过后您才可以进入实名信息绑定步骤。客服审核由学信网进行人工处理，为了能及时准确的解决您注册过程中遇到的问题，请按要求上传有效的身份证照片。您也可以点击左侧的菜单“证件重复-客服审核”来关注客服的审核进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t> </w:t>
      </w: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  <w:bdr w:val="none" w:color="auto" w:sz="0" w:space="0"/>
          <w:vertAlign w:val="baseline"/>
        </w:rPr>
        <w:drawing>
          <wp:inline distT="0" distB="0" distL="114300" distR="114300">
            <wp:extent cx="5270500" cy="3892550"/>
            <wp:effectExtent l="0" t="0" r="6350" b="12700"/>
            <wp:docPr id="3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89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D1C6A"/>
    <w:rsid w:val="338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2019-11-19T01:09:00Z</dcterms:created>
  <dc:creator>Administrator</dc:creator>
  <cp:lastModifiedBy>Administrator</cp:lastModifiedBy>
  <dcterms:modified xsi:type="dcterms:W3CDTF">2019-11-19T01:12:04Z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