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63" w:rsidRPr="00C34963" w:rsidRDefault="00C34963" w:rsidP="00C34963">
      <w:pPr>
        <w:ind w:firstLineChars="0" w:firstLine="0"/>
        <w:jc w:val="center"/>
        <w:rPr>
          <w:rFonts w:ascii="仿宋" w:hAnsi="仿宋"/>
          <w:b/>
          <w:bCs/>
          <w:szCs w:val="30"/>
        </w:rPr>
      </w:pPr>
      <w:r w:rsidRPr="00C34963">
        <w:rPr>
          <w:rFonts w:ascii="仿宋" w:hAnsi="仿宋" w:hint="eastAsia"/>
          <w:b/>
          <w:bCs/>
          <w:szCs w:val="30"/>
        </w:rPr>
        <w:t>附</w:t>
      </w:r>
      <w:r w:rsidR="00D94824">
        <w:rPr>
          <w:rFonts w:ascii="仿宋" w:hAnsi="仿宋" w:hint="eastAsia"/>
          <w:b/>
          <w:bCs/>
          <w:szCs w:val="30"/>
        </w:rPr>
        <w:t>件</w:t>
      </w:r>
      <w:r w:rsidRPr="00C34963">
        <w:rPr>
          <w:rFonts w:ascii="仿宋" w:hAnsi="仿宋" w:hint="eastAsia"/>
          <w:b/>
          <w:bCs/>
          <w:szCs w:val="30"/>
        </w:rPr>
        <w:t>二</w:t>
      </w:r>
      <w:r w:rsidR="005807B1">
        <w:rPr>
          <w:rFonts w:ascii="仿宋" w:hAnsi="仿宋" w:hint="eastAsia"/>
          <w:b/>
          <w:bCs/>
          <w:szCs w:val="30"/>
        </w:rPr>
        <w:t xml:space="preserve"> </w:t>
      </w:r>
      <w:r w:rsidR="00C6664A" w:rsidRPr="00C6664A">
        <w:rPr>
          <w:rFonts w:ascii="仿宋" w:hAnsi="仿宋" w:hint="eastAsia"/>
          <w:b/>
          <w:bCs/>
          <w:szCs w:val="30"/>
        </w:rPr>
        <w:t>江苏师范大学第十三届数学建模竞赛</w:t>
      </w:r>
      <w:r w:rsidRPr="00C34963">
        <w:rPr>
          <w:rFonts w:ascii="仿宋" w:hAnsi="仿宋" w:hint="eastAsia"/>
          <w:b/>
          <w:bCs/>
          <w:szCs w:val="30"/>
        </w:rPr>
        <w:t>注意事项</w:t>
      </w:r>
    </w:p>
    <w:p w:rsidR="00C34963" w:rsidRPr="00FB6B71" w:rsidRDefault="00C34963" w:rsidP="00FB6B71">
      <w:pPr>
        <w:ind w:firstLineChars="0" w:firstLine="0"/>
        <w:jc w:val="left"/>
        <w:rPr>
          <w:rFonts w:ascii="仿宋" w:hAnsi="仿宋"/>
          <w:b/>
          <w:szCs w:val="30"/>
        </w:rPr>
      </w:pPr>
      <w:r w:rsidRPr="00FB6B71">
        <w:rPr>
          <w:rFonts w:ascii="仿宋" w:hAnsi="仿宋" w:hint="eastAsia"/>
          <w:b/>
          <w:szCs w:val="30"/>
        </w:rPr>
        <w:t>说明：</w:t>
      </w:r>
    </w:p>
    <w:p w:rsidR="00C34963" w:rsidRPr="007321DB" w:rsidRDefault="00C34963" w:rsidP="00C34963">
      <w:pPr>
        <w:ind w:firstLine="600"/>
        <w:rPr>
          <w:rFonts w:ascii="仿宋" w:hAnsi="仿宋"/>
          <w:szCs w:val="30"/>
        </w:rPr>
      </w:pPr>
      <w:r>
        <w:rPr>
          <w:rFonts w:ascii="仿宋" w:hAnsi="仿宋" w:hint="eastAsia"/>
          <w:bCs/>
          <w:szCs w:val="30"/>
        </w:rPr>
        <w:t>1、</w:t>
      </w:r>
      <w:r w:rsidRPr="007321DB">
        <w:rPr>
          <w:rFonts w:ascii="仿宋" w:hAnsi="仿宋"/>
          <w:bCs/>
          <w:szCs w:val="30"/>
        </w:rPr>
        <w:t>论文（答卷）一律用A4纸，</w:t>
      </w:r>
      <w:r w:rsidRPr="007321DB">
        <w:rPr>
          <w:rFonts w:ascii="仿宋" w:hAnsi="仿宋"/>
          <w:szCs w:val="30"/>
        </w:rPr>
        <w:t>word格式</w:t>
      </w:r>
      <w:r w:rsidRPr="007321DB">
        <w:rPr>
          <w:rFonts w:ascii="仿宋" w:hAnsi="仿宋"/>
          <w:bCs/>
          <w:szCs w:val="30"/>
        </w:rPr>
        <w:t>，上下左右各留出2.5厘米的页边距</w:t>
      </w:r>
      <w:r w:rsidRPr="007321DB">
        <w:rPr>
          <w:rFonts w:ascii="仿宋" w:hAnsi="仿宋" w:hint="eastAsia"/>
          <w:bCs/>
          <w:szCs w:val="30"/>
        </w:rPr>
        <w:t>。</w:t>
      </w:r>
    </w:p>
    <w:p w:rsidR="00C34963" w:rsidRPr="005D5BC3" w:rsidRDefault="00C34963" w:rsidP="00C34963">
      <w:pPr>
        <w:pStyle w:val="a6"/>
        <w:adjustRightInd/>
        <w:spacing w:line="520" w:lineRule="exact"/>
        <w:ind w:firstLineChars="200" w:firstLine="600"/>
        <w:rPr>
          <w:rFonts w:ascii="仿宋" w:eastAsia="仿宋" w:hAnsi="仿宋"/>
          <w:bCs/>
          <w:sz w:val="30"/>
          <w:szCs w:val="30"/>
        </w:rPr>
      </w:pPr>
      <w:r>
        <w:rPr>
          <w:rFonts w:ascii="仿宋" w:eastAsia="仿宋" w:hAnsi="仿宋" w:hint="eastAsia"/>
          <w:bCs/>
          <w:sz w:val="30"/>
          <w:szCs w:val="30"/>
        </w:rPr>
        <w:t>2、</w:t>
      </w:r>
      <w:r w:rsidRPr="005D5BC3">
        <w:rPr>
          <w:rFonts w:ascii="仿宋" w:eastAsia="仿宋" w:hAnsi="仿宋"/>
          <w:bCs/>
          <w:sz w:val="30"/>
          <w:szCs w:val="30"/>
        </w:rPr>
        <w:t>论文题目和摘要写在论文第1页上，</w:t>
      </w:r>
      <w:r w:rsidRPr="005D5BC3">
        <w:rPr>
          <w:rFonts w:ascii="仿宋" w:eastAsia="仿宋" w:hAnsi="仿宋"/>
          <w:sz w:val="30"/>
          <w:szCs w:val="30"/>
        </w:rPr>
        <w:t>单独一页书写，篇幅最好不超过一页</w:t>
      </w:r>
      <w:r w:rsidRPr="005D5BC3">
        <w:rPr>
          <w:rFonts w:ascii="仿宋" w:eastAsia="仿宋" w:hAnsi="仿宋"/>
          <w:bCs/>
          <w:sz w:val="30"/>
          <w:szCs w:val="30"/>
        </w:rPr>
        <w:t>。从第2页开始是论文正文。</w:t>
      </w:r>
    </w:p>
    <w:p w:rsidR="00C34963" w:rsidRPr="005D5BC3" w:rsidRDefault="00C34963" w:rsidP="00C34963">
      <w:pPr>
        <w:pStyle w:val="a6"/>
        <w:adjustRightInd/>
        <w:spacing w:line="520" w:lineRule="exact"/>
        <w:ind w:firstLineChars="200" w:firstLine="600"/>
        <w:rPr>
          <w:rFonts w:ascii="仿宋" w:eastAsia="仿宋" w:hAnsi="仿宋"/>
          <w:bCs/>
          <w:sz w:val="30"/>
          <w:szCs w:val="30"/>
        </w:rPr>
      </w:pPr>
      <w:r>
        <w:rPr>
          <w:rFonts w:ascii="仿宋" w:eastAsia="仿宋" w:hAnsi="仿宋" w:hint="eastAsia"/>
          <w:bCs/>
          <w:sz w:val="30"/>
          <w:szCs w:val="30"/>
        </w:rPr>
        <w:t>3、</w:t>
      </w:r>
      <w:r w:rsidRPr="005D5BC3">
        <w:rPr>
          <w:rFonts w:ascii="仿宋" w:eastAsia="仿宋" w:hAnsi="仿宋"/>
          <w:bCs/>
          <w:sz w:val="30"/>
          <w:szCs w:val="30"/>
        </w:rPr>
        <w:t>论文从第2页开始编写页码，页码必须位于每页底部居中，用阿拉伯数字从“1”开始连续编号。</w:t>
      </w:r>
    </w:p>
    <w:p w:rsidR="00C34963" w:rsidRPr="007321DB" w:rsidRDefault="00C34963" w:rsidP="00C34963">
      <w:pPr>
        <w:ind w:firstLine="600"/>
        <w:rPr>
          <w:rFonts w:ascii="仿宋" w:hAnsi="仿宋"/>
          <w:szCs w:val="30"/>
        </w:rPr>
      </w:pPr>
      <w:r>
        <w:rPr>
          <w:rFonts w:ascii="仿宋" w:hAnsi="仿宋" w:hint="eastAsia"/>
          <w:bCs/>
          <w:szCs w:val="30"/>
        </w:rPr>
        <w:t>4、</w:t>
      </w:r>
      <w:r w:rsidRPr="007321DB">
        <w:rPr>
          <w:rFonts w:ascii="仿宋" w:hAnsi="仿宋"/>
          <w:bCs/>
          <w:szCs w:val="30"/>
        </w:rPr>
        <w:t>论文题目用3号黑体字、一级标题用4号黑体字，并居中。论文中其他汉字一律采用小4号宋体字，行距用单</w:t>
      </w:r>
      <w:proofErr w:type="gramStart"/>
      <w:r w:rsidRPr="007321DB">
        <w:rPr>
          <w:rFonts w:ascii="仿宋" w:hAnsi="仿宋"/>
          <w:bCs/>
          <w:szCs w:val="30"/>
        </w:rPr>
        <w:t>倍</w:t>
      </w:r>
      <w:proofErr w:type="gramEnd"/>
      <w:r w:rsidRPr="007321DB">
        <w:rPr>
          <w:rFonts w:ascii="仿宋" w:hAnsi="仿宋"/>
          <w:bCs/>
          <w:szCs w:val="30"/>
        </w:rPr>
        <w:t>行距</w:t>
      </w:r>
      <w:r w:rsidRPr="007321DB">
        <w:rPr>
          <w:rFonts w:ascii="仿宋" w:hAnsi="仿宋" w:hint="eastAsia"/>
          <w:bCs/>
          <w:szCs w:val="30"/>
        </w:rPr>
        <w:t>。</w:t>
      </w:r>
    </w:p>
    <w:p w:rsidR="00C34963" w:rsidRPr="007321DB" w:rsidRDefault="00C34963" w:rsidP="00C34963">
      <w:pPr>
        <w:ind w:firstLine="600"/>
        <w:rPr>
          <w:rFonts w:ascii="仿宋" w:hAnsi="仿宋"/>
          <w:szCs w:val="30"/>
        </w:rPr>
      </w:pPr>
      <w:r>
        <w:rPr>
          <w:rFonts w:ascii="仿宋" w:hAnsi="仿宋" w:hint="eastAsia"/>
          <w:bCs/>
          <w:szCs w:val="30"/>
        </w:rPr>
        <w:t>5、</w:t>
      </w:r>
      <w:r w:rsidRPr="007321DB">
        <w:rPr>
          <w:rFonts w:ascii="仿宋" w:hAnsi="仿宋"/>
          <w:bCs/>
          <w:szCs w:val="30"/>
        </w:rPr>
        <w:t>论文采用统一封面，</w:t>
      </w:r>
      <w:r w:rsidRPr="007321DB">
        <w:rPr>
          <w:rFonts w:ascii="仿宋" w:hAnsi="仿宋"/>
          <w:b/>
          <w:szCs w:val="30"/>
        </w:rPr>
        <w:t>除封面写有参赛队号外，论文其他</w:t>
      </w:r>
      <w:proofErr w:type="gramStart"/>
      <w:r w:rsidRPr="007321DB">
        <w:rPr>
          <w:rFonts w:ascii="仿宋" w:hAnsi="仿宋"/>
          <w:b/>
          <w:szCs w:val="30"/>
        </w:rPr>
        <w:t>各页均不许</w:t>
      </w:r>
      <w:proofErr w:type="gramEnd"/>
      <w:r w:rsidRPr="007321DB">
        <w:rPr>
          <w:rFonts w:ascii="仿宋" w:hAnsi="仿宋"/>
          <w:b/>
          <w:szCs w:val="30"/>
        </w:rPr>
        <w:t>出现任何可能显示答题人身份的标志（如姓名、队号、院系等），否则按违规论处</w:t>
      </w:r>
      <w:r w:rsidRPr="007321DB">
        <w:rPr>
          <w:rFonts w:ascii="仿宋" w:hAnsi="仿宋" w:hint="eastAsia"/>
          <w:b/>
          <w:szCs w:val="30"/>
        </w:rPr>
        <w:t>。</w:t>
      </w:r>
    </w:p>
    <w:p w:rsidR="008C27E7" w:rsidRPr="008C27E7" w:rsidRDefault="00C34963" w:rsidP="008C27E7">
      <w:pPr>
        <w:ind w:firstLine="600"/>
        <w:rPr>
          <w:rFonts w:ascii="仿宋" w:hAnsi="仿宋"/>
          <w:color w:val="333333"/>
          <w:szCs w:val="30"/>
        </w:rPr>
      </w:pPr>
      <w:r>
        <w:rPr>
          <w:rFonts w:ascii="仿宋" w:hAnsi="仿宋" w:hint="eastAsia"/>
          <w:color w:val="333333"/>
          <w:szCs w:val="30"/>
        </w:rPr>
        <w:t>6、</w:t>
      </w:r>
      <w:r w:rsidRPr="007321DB">
        <w:rPr>
          <w:rFonts w:ascii="仿宋" w:hAnsi="仿宋" w:hint="eastAsia"/>
          <w:color w:val="333333"/>
          <w:szCs w:val="30"/>
        </w:rPr>
        <w:t>论文正文（到参考文献为止）一般不宜超过20页，但也不要少于5页；附件和程序文件排在参考文献之后。</w:t>
      </w:r>
    </w:p>
    <w:p w:rsidR="00C34963" w:rsidRPr="005D5BC3" w:rsidRDefault="00C34963" w:rsidP="00C34963">
      <w:pPr>
        <w:ind w:firstLineChars="0" w:firstLine="0"/>
        <w:jc w:val="left"/>
        <w:rPr>
          <w:rFonts w:ascii="仿宋" w:hAnsi="仿宋"/>
          <w:b/>
          <w:szCs w:val="30"/>
        </w:rPr>
      </w:pPr>
      <w:r w:rsidRPr="005D5BC3">
        <w:rPr>
          <w:rFonts w:ascii="仿宋" w:hAnsi="仿宋"/>
          <w:b/>
          <w:szCs w:val="30"/>
        </w:rPr>
        <w:t>注意</w:t>
      </w:r>
      <w:r w:rsidRPr="005D5BC3">
        <w:rPr>
          <w:rFonts w:ascii="仿宋" w:hAnsi="仿宋" w:hint="eastAsia"/>
          <w:b/>
          <w:szCs w:val="30"/>
        </w:rPr>
        <w:t>事项：</w:t>
      </w:r>
    </w:p>
    <w:p w:rsidR="00C34963" w:rsidRPr="007321DB" w:rsidRDefault="00C34963" w:rsidP="00C34963">
      <w:pPr>
        <w:ind w:firstLineChars="0" w:firstLine="0"/>
        <w:rPr>
          <w:rFonts w:ascii="仿宋" w:hAnsi="仿宋"/>
          <w:szCs w:val="30"/>
        </w:rPr>
      </w:pPr>
      <w:r>
        <w:rPr>
          <w:rFonts w:ascii="仿宋" w:hAnsi="仿宋" w:hint="eastAsia"/>
          <w:szCs w:val="30"/>
        </w:rPr>
        <w:t>1、</w:t>
      </w:r>
      <w:r w:rsidRPr="007321DB">
        <w:rPr>
          <w:rFonts w:ascii="仿宋" w:hAnsi="仿宋"/>
          <w:szCs w:val="30"/>
        </w:rPr>
        <w:t>摘要在整篇论文评阅中占有</w:t>
      </w:r>
      <w:r w:rsidRPr="007321DB">
        <w:rPr>
          <w:rFonts w:ascii="仿宋" w:hAnsi="仿宋"/>
          <w:b/>
          <w:szCs w:val="30"/>
        </w:rPr>
        <w:t>重要权重</w:t>
      </w:r>
      <w:r w:rsidRPr="007321DB">
        <w:rPr>
          <w:rFonts w:ascii="仿宋" w:hAnsi="仿宋"/>
          <w:szCs w:val="30"/>
        </w:rPr>
        <w:t>，请认真书写摘要（注意篇幅最好不超过一页）。摘要</w:t>
      </w:r>
      <w:r w:rsidRPr="007321DB">
        <w:rPr>
          <w:rFonts w:ascii="仿宋" w:hAnsi="仿宋" w:hint="eastAsia"/>
          <w:szCs w:val="30"/>
        </w:rPr>
        <w:t>应</w:t>
      </w:r>
      <w:r w:rsidRPr="007321DB">
        <w:rPr>
          <w:rFonts w:ascii="仿宋" w:hAnsi="仿宋"/>
          <w:szCs w:val="30"/>
        </w:rPr>
        <w:t>把论文的主要内容及特点充分表达出来。论文主要部分要阐述题目、假设、分析、建模、求解和结果等的全过程，对模型的检验及模型的优缺点和发展前景也要有所表述。</w:t>
      </w:r>
    </w:p>
    <w:p w:rsidR="00C34963" w:rsidRDefault="00C34963" w:rsidP="00C34963">
      <w:pPr>
        <w:ind w:firstLineChars="0" w:firstLine="0"/>
        <w:rPr>
          <w:rFonts w:ascii="仿宋" w:hAnsi="仿宋"/>
          <w:szCs w:val="30"/>
        </w:rPr>
      </w:pPr>
      <w:r>
        <w:rPr>
          <w:rFonts w:ascii="仿宋" w:hAnsi="仿宋" w:hint="eastAsia"/>
          <w:szCs w:val="30"/>
        </w:rPr>
        <w:t>2、</w:t>
      </w:r>
      <w:r w:rsidRPr="007321DB">
        <w:rPr>
          <w:rFonts w:ascii="仿宋" w:hAnsi="仿宋"/>
          <w:szCs w:val="30"/>
        </w:rPr>
        <w:t>引用他人的成果或其他公开的资料(包括网上查到的资料)，必须按照规定的参考文献的表述方式在正文引用处和参考文献中均明确列出。正文引用处用方括号标示参考文献的编号，如[1]、[3]等；引用书籍还必须指出页码。</w:t>
      </w:r>
    </w:p>
    <w:p w:rsidR="00C34963" w:rsidRPr="007321DB" w:rsidRDefault="00C34963" w:rsidP="00C34963">
      <w:pPr>
        <w:ind w:firstLineChars="0" w:firstLine="0"/>
        <w:rPr>
          <w:rFonts w:ascii="仿宋" w:hAnsi="仿宋"/>
          <w:szCs w:val="30"/>
        </w:rPr>
      </w:pPr>
      <w:r w:rsidRPr="007321DB">
        <w:rPr>
          <w:rFonts w:ascii="仿宋" w:hAnsi="仿宋"/>
          <w:szCs w:val="30"/>
        </w:rPr>
        <w:t>参考文献按正文中的引用次序列出，其中书籍的表述格式为</w:t>
      </w:r>
      <w:r w:rsidRPr="007321DB">
        <w:rPr>
          <w:rFonts w:ascii="仿宋" w:hAnsi="仿宋" w:hint="eastAsia"/>
          <w:szCs w:val="30"/>
        </w:rPr>
        <w:t>：</w:t>
      </w:r>
    </w:p>
    <w:p w:rsidR="00C34963" w:rsidRPr="005D5BC3" w:rsidRDefault="00C34963" w:rsidP="00C34963">
      <w:pPr>
        <w:ind w:firstLineChars="0" w:firstLine="0"/>
        <w:jc w:val="left"/>
        <w:rPr>
          <w:rFonts w:ascii="仿宋" w:hAnsi="仿宋"/>
          <w:szCs w:val="30"/>
        </w:rPr>
      </w:pPr>
      <w:r w:rsidRPr="005D5BC3">
        <w:rPr>
          <w:rFonts w:ascii="仿宋" w:hAnsi="仿宋"/>
          <w:szCs w:val="30"/>
        </w:rPr>
        <w:lastRenderedPageBreak/>
        <w:t xml:space="preserve">      [编号] 作者，书名，出版地：出版社，出版年。</w:t>
      </w:r>
    </w:p>
    <w:p w:rsidR="00C34963" w:rsidRPr="005D5BC3" w:rsidRDefault="00C34963" w:rsidP="00C34963">
      <w:pPr>
        <w:ind w:firstLineChars="0" w:firstLine="0"/>
        <w:jc w:val="left"/>
        <w:rPr>
          <w:rFonts w:ascii="仿宋" w:hAnsi="仿宋"/>
          <w:szCs w:val="30"/>
        </w:rPr>
      </w:pPr>
      <w:r w:rsidRPr="005D5BC3">
        <w:rPr>
          <w:rFonts w:ascii="仿宋" w:hAnsi="仿宋"/>
          <w:szCs w:val="30"/>
        </w:rPr>
        <w:t>参考文献中期刊杂志论文的表述格式为：</w:t>
      </w:r>
    </w:p>
    <w:p w:rsidR="00C34963" w:rsidRPr="005D5BC3" w:rsidRDefault="00C34963" w:rsidP="00C34963">
      <w:pPr>
        <w:ind w:firstLineChars="0" w:firstLine="0"/>
        <w:jc w:val="left"/>
        <w:rPr>
          <w:rFonts w:ascii="仿宋" w:hAnsi="仿宋"/>
          <w:szCs w:val="30"/>
        </w:rPr>
      </w:pPr>
      <w:r w:rsidRPr="005D5BC3">
        <w:rPr>
          <w:rFonts w:ascii="仿宋" w:hAnsi="仿宋"/>
          <w:szCs w:val="30"/>
        </w:rPr>
        <w:t xml:space="preserve">      [编号] 作者，论文名，杂志名，卷期号：起止页码，出版年。</w:t>
      </w:r>
    </w:p>
    <w:p w:rsidR="00C34963" w:rsidRPr="005D5BC3" w:rsidRDefault="00C34963" w:rsidP="00C34963">
      <w:pPr>
        <w:ind w:firstLineChars="0" w:firstLine="0"/>
        <w:jc w:val="left"/>
        <w:rPr>
          <w:rFonts w:ascii="仿宋" w:hAnsi="仿宋"/>
          <w:szCs w:val="30"/>
        </w:rPr>
      </w:pPr>
      <w:r w:rsidRPr="005D5BC3">
        <w:rPr>
          <w:rFonts w:ascii="仿宋" w:hAnsi="仿宋"/>
          <w:szCs w:val="30"/>
        </w:rPr>
        <w:t>参考文献中网上资源的表述格式为：</w:t>
      </w:r>
    </w:p>
    <w:p w:rsidR="00C34963" w:rsidRDefault="00C34963" w:rsidP="00C34963">
      <w:pPr>
        <w:ind w:firstLineChars="0" w:firstLine="0"/>
        <w:jc w:val="left"/>
        <w:rPr>
          <w:rFonts w:ascii="仿宋" w:hAnsi="仿宋"/>
          <w:szCs w:val="30"/>
        </w:rPr>
      </w:pPr>
      <w:r w:rsidRPr="005D5BC3">
        <w:rPr>
          <w:rFonts w:ascii="仿宋" w:hAnsi="仿宋"/>
          <w:szCs w:val="30"/>
        </w:rPr>
        <w:t xml:space="preserve">      [编号] 作者，资源标题，网址，访问时间（年月日）。</w:t>
      </w:r>
    </w:p>
    <w:p w:rsidR="00835867" w:rsidRDefault="00835867" w:rsidP="00835867">
      <w:pPr>
        <w:ind w:firstLineChars="0" w:firstLine="0"/>
        <w:jc w:val="left"/>
        <w:rPr>
          <w:rFonts w:ascii="仿宋" w:hAnsi="仿宋"/>
          <w:szCs w:val="30"/>
        </w:rPr>
      </w:pPr>
      <w:r>
        <w:rPr>
          <w:rFonts w:ascii="仿宋" w:hAnsi="仿宋" w:hint="eastAsia"/>
          <w:szCs w:val="30"/>
        </w:rPr>
        <w:t>3</w:t>
      </w:r>
      <w:r w:rsidRPr="00835867">
        <w:rPr>
          <w:rFonts w:ascii="仿宋" w:hAnsi="仿宋" w:hint="eastAsia"/>
          <w:szCs w:val="30"/>
        </w:rPr>
        <w:t>、竞赛期间参赛队员可使用各种图书资料、计算机软件等，也可通过互联网查阅相关资料，但不得与参赛队员以外的任何人(包括在网上)进行讨论。</w:t>
      </w:r>
    </w:p>
    <w:p w:rsidR="00835867" w:rsidRPr="00835867" w:rsidRDefault="00835867" w:rsidP="00835867">
      <w:pPr>
        <w:ind w:firstLineChars="0" w:firstLine="0"/>
        <w:jc w:val="left"/>
        <w:rPr>
          <w:rFonts w:ascii="仿宋" w:hAnsi="仿宋"/>
          <w:szCs w:val="30"/>
        </w:rPr>
      </w:pPr>
      <w:r>
        <w:rPr>
          <w:rFonts w:ascii="仿宋" w:hAnsi="仿宋" w:hint="eastAsia"/>
          <w:szCs w:val="30"/>
        </w:rPr>
        <w:t>4</w:t>
      </w:r>
      <w:r w:rsidRPr="00835867">
        <w:rPr>
          <w:rFonts w:ascii="仿宋" w:hAnsi="仿宋" w:hint="eastAsia"/>
          <w:szCs w:val="30"/>
        </w:rPr>
        <w:t>、参赛队应在规定的时间内完成答卷，并准时交卷。</w:t>
      </w:r>
    </w:p>
    <w:p w:rsidR="008C27E7" w:rsidRPr="008A0557" w:rsidRDefault="00835867" w:rsidP="008C27E7">
      <w:pPr>
        <w:ind w:firstLineChars="0" w:firstLine="0"/>
        <w:jc w:val="left"/>
        <w:rPr>
          <w:rFonts w:ascii="仿宋" w:hAnsi="仿宋" w:cs="仿宋"/>
          <w:szCs w:val="30"/>
        </w:rPr>
      </w:pPr>
      <w:r>
        <w:rPr>
          <w:rFonts w:ascii="仿宋" w:hAnsi="仿宋" w:hint="eastAsia"/>
          <w:szCs w:val="30"/>
        </w:rPr>
        <w:t>5</w:t>
      </w:r>
      <w:r w:rsidR="008C27E7">
        <w:rPr>
          <w:rFonts w:ascii="仿宋" w:hAnsi="仿宋" w:hint="eastAsia"/>
          <w:szCs w:val="30"/>
        </w:rPr>
        <w:t>、</w:t>
      </w:r>
      <w:r w:rsidR="00560D44">
        <w:rPr>
          <w:rFonts w:ascii="仿宋" w:hAnsi="仿宋" w:hint="eastAsia"/>
          <w:szCs w:val="30"/>
        </w:rPr>
        <w:t>参赛队应</w:t>
      </w:r>
      <w:r w:rsidR="008C27E7" w:rsidRPr="008A0557">
        <w:rPr>
          <w:rFonts w:ascii="仿宋" w:hAnsi="仿宋" w:cs="仿宋" w:hint="eastAsia"/>
          <w:szCs w:val="30"/>
        </w:rPr>
        <w:t>将竞赛论文的Word与PDF电子文档以“队号”（例：0</w:t>
      </w:r>
      <w:r w:rsidR="008C27E7" w:rsidRPr="008A0557">
        <w:rPr>
          <w:rFonts w:ascii="仿宋" w:hAnsi="仿宋" w:cs="仿宋"/>
          <w:szCs w:val="30"/>
        </w:rPr>
        <w:t>01</w:t>
      </w:r>
      <w:r w:rsidR="005637C9">
        <w:rPr>
          <w:rFonts w:ascii="仿宋" w:hAnsi="仿宋" w:cs="仿宋" w:hint="eastAsia"/>
          <w:szCs w:val="30"/>
        </w:rPr>
        <w:t>）作为标题发送至数学建模协会电子邮箱</w:t>
      </w:r>
      <w:bookmarkStart w:id="0" w:name="_GoBack"/>
      <w:bookmarkEnd w:id="0"/>
      <w:r w:rsidR="008C27E7" w:rsidRPr="008C27E7">
        <w:rPr>
          <w:rFonts w:ascii="仿宋" w:hAnsi="仿宋" w:cs="仿宋"/>
          <w:szCs w:val="30"/>
        </w:rPr>
        <w:t>2693649236</w:t>
      </w:r>
      <w:r w:rsidR="008C27E7" w:rsidRPr="008A0557">
        <w:rPr>
          <w:rFonts w:ascii="仿宋" w:hAnsi="仿宋" w:cs="仿宋"/>
          <w:szCs w:val="30"/>
        </w:rPr>
        <w:t>@qq</w:t>
      </w:r>
      <w:r w:rsidR="008C27E7" w:rsidRPr="008A0557">
        <w:rPr>
          <w:rFonts w:ascii="仿宋" w:hAnsi="仿宋" w:cs="仿宋" w:hint="eastAsia"/>
          <w:szCs w:val="30"/>
        </w:rPr>
        <w:t>.</w:t>
      </w:r>
      <w:r w:rsidR="008C27E7" w:rsidRPr="008A0557">
        <w:rPr>
          <w:rFonts w:ascii="仿宋" w:hAnsi="仿宋" w:cs="仿宋"/>
          <w:szCs w:val="30"/>
        </w:rPr>
        <w:t>com</w:t>
      </w:r>
      <w:r w:rsidR="008C27E7" w:rsidRPr="008A0557">
        <w:rPr>
          <w:rFonts w:ascii="仿宋" w:hAnsi="仿宋" w:cs="仿宋" w:hint="eastAsia"/>
          <w:szCs w:val="30"/>
        </w:rPr>
        <w:t>。</w:t>
      </w:r>
    </w:p>
    <w:p w:rsidR="00C34963" w:rsidRPr="008C27E7" w:rsidRDefault="00C34963" w:rsidP="008C27E7">
      <w:pPr>
        <w:ind w:firstLineChars="0" w:firstLine="0"/>
        <w:jc w:val="left"/>
        <w:rPr>
          <w:rFonts w:ascii="仿宋" w:hAnsi="仿宋"/>
          <w:szCs w:val="30"/>
        </w:rPr>
        <w:sectPr w:rsidR="00C34963" w:rsidRPr="008C27E7" w:rsidSect="005D5B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FD47D4" w:rsidRPr="00C34963" w:rsidRDefault="00FD47D4" w:rsidP="00C34963">
      <w:pPr>
        <w:ind w:firstLine="600"/>
      </w:pPr>
    </w:p>
    <w:sectPr w:rsidR="00FD47D4" w:rsidRPr="00C34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A2" w:rsidRDefault="00451FA2" w:rsidP="00C34963">
      <w:pPr>
        <w:spacing w:line="240" w:lineRule="auto"/>
        <w:ind w:firstLine="600"/>
      </w:pPr>
      <w:r>
        <w:separator/>
      </w:r>
    </w:p>
  </w:endnote>
  <w:endnote w:type="continuationSeparator" w:id="0">
    <w:p w:rsidR="00451FA2" w:rsidRDefault="00451FA2" w:rsidP="00C34963">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C" w:rsidRDefault="004873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C" w:rsidRDefault="004873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C" w:rsidRDefault="004873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A2" w:rsidRDefault="00451FA2" w:rsidP="00C34963">
      <w:pPr>
        <w:spacing w:line="240" w:lineRule="auto"/>
        <w:ind w:firstLine="600"/>
      </w:pPr>
      <w:r>
        <w:separator/>
      </w:r>
    </w:p>
  </w:footnote>
  <w:footnote w:type="continuationSeparator" w:id="0">
    <w:p w:rsidR="00451FA2" w:rsidRDefault="00451FA2" w:rsidP="00C34963">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C" w:rsidRDefault="004873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C" w:rsidRDefault="004873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C" w:rsidRDefault="004873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75"/>
    <w:rsid w:val="000A489F"/>
    <w:rsid w:val="00144D6A"/>
    <w:rsid w:val="001D2DEE"/>
    <w:rsid w:val="004269F8"/>
    <w:rsid w:val="00451FA2"/>
    <w:rsid w:val="0048738C"/>
    <w:rsid w:val="00560D44"/>
    <w:rsid w:val="005637C9"/>
    <w:rsid w:val="005807B1"/>
    <w:rsid w:val="00600F43"/>
    <w:rsid w:val="006E138E"/>
    <w:rsid w:val="007226D7"/>
    <w:rsid w:val="00835867"/>
    <w:rsid w:val="008C27E7"/>
    <w:rsid w:val="009718FA"/>
    <w:rsid w:val="009A1E97"/>
    <w:rsid w:val="00AA549B"/>
    <w:rsid w:val="00B90D47"/>
    <w:rsid w:val="00B96586"/>
    <w:rsid w:val="00BD5F75"/>
    <w:rsid w:val="00C34963"/>
    <w:rsid w:val="00C6664A"/>
    <w:rsid w:val="00CC7AFE"/>
    <w:rsid w:val="00D94824"/>
    <w:rsid w:val="00EA4B8D"/>
    <w:rsid w:val="00F22831"/>
    <w:rsid w:val="00FB6B71"/>
    <w:rsid w:val="00FD446F"/>
    <w:rsid w:val="00FD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63"/>
    <w:pPr>
      <w:widowControl w:val="0"/>
      <w:spacing w:line="520" w:lineRule="exact"/>
      <w:ind w:firstLineChars="200" w:firstLine="200"/>
      <w:jc w:val="both"/>
    </w:pPr>
    <w:rPr>
      <w:rFonts w:ascii="Times New Roman" w:eastAsia="仿宋" w:hAnsi="Times New Roman" w:cs="Times New Roman"/>
      <w:sz w:val="30"/>
      <w:szCs w:val="24"/>
    </w:rPr>
  </w:style>
  <w:style w:type="paragraph" w:styleId="1">
    <w:name w:val="heading 1"/>
    <w:next w:val="a"/>
    <w:link w:val="1Char"/>
    <w:uiPriority w:val="9"/>
    <w:qFormat/>
    <w:rsid w:val="00B90D47"/>
    <w:pPr>
      <w:keepNext/>
      <w:pBdr>
        <w:bottom w:val="single" w:sz="12" w:space="4" w:color="0070C0"/>
      </w:pBdr>
      <w:snapToGrid w:val="0"/>
      <w:spacing w:before="480" w:after="360" w:line="240" w:lineRule="atLeast"/>
      <w:jc w:val="center"/>
      <w:outlineLvl w:val="0"/>
    </w:pPr>
    <w:rPr>
      <w:rFonts w:ascii="微软雅黑" w:eastAsia="微软雅黑" w:hAnsi="微软雅黑" w:cs="宋体"/>
      <w:color w:val="0070C0"/>
      <w:kern w:val="0"/>
      <w:sz w:val="30"/>
      <w:szCs w:val="30"/>
    </w:rPr>
  </w:style>
  <w:style w:type="paragraph" w:styleId="2">
    <w:name w:val="heading 2"/>
    <w:next w:val="a"/>
    <w:link w:val="2Char"/>
    <w:unhideWhenUsed/>
    <w:qFormat/>
    <w:rsid w:val="00B90D47"/>
    <w:pPr>
      <w:shd w:val="clear" w:color="auto" w:fill="FDE9D9" w:themeFill="accent6" w:themeFillTint="33"/>
      <w:spacing w:before="240" w:after="120" w:line="384" w:lineRule="atLeast"/>
      <w:jc w:val="both"/>
      <w:outlineLvl w:val="1"/>
    </w:pPr>
    <w:rPr>
      <w:rFonts w:ascii="微软雅黑" w:eastAsia="微软雅黑" w:hAnsi="微软雅黑" w:cs="宋体"/>
      <w:caps/>
      <w:color w:val="0070C0"/>
      <w:kern w:val="0"/>
      <w:sz w:val="24"/>
      <w:szCs w:val="24"/>
    </w:rPr>
  </w:style>
  <w:style w:type="paragraph" w:styleId="3">
    <w:name w:val="heading 3"/>
    <w:basedOn w:val="a"/>
    <w:next w:val="a"/>
    <w:link w:val="3Char"/>
    <w:uiPriority w:val="9"/>
    <w:unhideWhenUsed/>
    <w:qFormat/>
    <w:rsid w:val="00B90D47"/>
    <w:pPr>
      <w:widowControl/>
      <w:snapToGrid w:val="0"/>
      <w:spacing w:before="240" w:after="60" w:line="240" w:lineRule="auto"/>
      <w:ind w:firstLineChars="0" w:firstLine="0"/>
      <w:outlineLvl w:val="2"/>
    </w:pPr>
    <w:rPr>
      <w:rFonts w:ascii="微软雅黑" w:eastAsia="微软雅黑" w:hAnsi="微软雅黑" w:cs="宋体"/>
      <w:bCs/>
      <w:color w:val="00B05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0D47"/>
    <w:rPr>
      <w:rFonts w:ascii="微软雅黑" w:eastAsia="微软雅黑" w:hAnsi="微软雅黑" w:cs="宋体"/>
      <w:color w:val="0070C0"/>
      <w:kern w:val="0"/>
      <w:sz w:val="30"/>
      <w:szCs w:val="30"/>
    </w:rPr>
  </w:style>
  <w:style w:type="character" w:customStyle="1" w:styleId="2Char">
    <w:name w:val="标题 2 Char"/>
    <w:basedOn w:val="a0"/>
    <w:link w:val="2"/>
    <w:rsid w:val="00B90D47"/>
    <w:rPr>
      <w:rFonts w:ascii="微软雅黑" w:eastAsia="微软雅黑" w:hAnsi="微软雅黑" w:cs="宋体"/>
      <w:caps/>
      <w:color w:val="0070C0"/>
      <w:kern w:val="0"/>
      <w:sz w:val="24"/>
      <w:szCs w:val="24"/>
      <w:shd w:val="clear" w:color="auto" w:fill="FDE9D9" w:themeFill="accent6" w:themeFillTint="33"/>
    </w:rPr>
  </w:style>
  <w:style w:type="character" w:customStyle="1" w:styleId="3Char">
    <w:name w:val="标题 3 Char"/>
    <w:basedOn w:val="a0"/>
    <w:link w:val="3"/>
    <w:uiPriority w:val="9"/>
    <w:rsid w:val="00B90D47"/>
    <w:rPr>
      <w:rFonts w:ascii="微软雅黑" w:eastAsia="微软雅黑" w:hAnsi="微软雅黑" w:cs="宋体"/>
      <w:bCs/>
      <w:color w:val="00B050"/>
      <w:kern w:val="0"/>
      <w:sz w:val="22"/>
    </w:rPr>
  </w:style>
  <w:style w:type="paragraph" w:customStyle="1" w:styleId="a3">
    <w:name w:val="附件正文"/>
    <w:link w:val="Char"/>
    <w:qFormat/>
    <w:rsid w:val="00B90D47"/>
    <w:pPr>
      <w:spacing w:after="60" w:line="276" w:lineRule="auto"/>
      <w:ind w:firstLineChars="200" w:firstLine="200"/>
      <w:jc w:val="both"/>
    </w:pPr>
    <w:rPr>
      <w:kern w:val="0"/>
    </w:rPr>
  </w:style>
  <w:style w:type="character" w:customStyle="1" w:styleId="Char">
    <w:name w:val="附件正文 Char"/>
    <w:basedOn w:val="a0"/>
    <w:link w:val="a3"/>
    <w:rsid w:val="00B90D47"/>
    <w:rPr>
      <w:kern w:val="0"/>
    </w:rPr>
  </w:style>
  <w:style w:type="paragraph" w:styleId="a4">
    <w:name w:val="header"/>
    <w:basedOn w:val="a"/>
    <w:link w:val="Char0"/>
    <w:uiPriority w:val="99"/>
    <w:unhideWhenUsed/>
    <w:rsid w:val="00C3496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34963"/>
    <w:rPr>
      <w:sz w:val="18"/>
      <w:szCs w:val="18"/>
    </w:rPr>
  </w:style>
  <w:style w:type="paragraph" w:styleId="a5">
    <w:name w:val="footer"/>
    <w:basedOn w:val="a"/>
    <w:link w:val="Char1"/>
    <w:uiPriority w:val="99"/>
    <w:unhideWhenUsed/>
    <w:rsid w:val="00C3496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C34963"/>
    <w:rPr>
      <w:sz w:val="18"/>
      <w:szCs w:val="18"/>
    </w:rPr>
  </w:style>
  <w:style w:type="paragraph" w:styleId="a6">
    <w:name w:val="Plain Text"/>
    <w:basedOn w:val="a"/>
    <w:link w:val="Char2"/>
    <w:rsid w:val="00C34963"/>
    <w:pPr>
      <w:adjustRightInd w:val="0"/>
      <w:spacing w:line="312" w:lineRule="atLeast"/>
      <w:ind w:firstLineChars="0" w:firstLine="0"/>
    </w:pPr>
    <w:rPr>
      <w:rFonts w:ascii="宋体" w:eastAsia="宋体" w:hAnsi="Courier New"/>
      <w:kern w:val="0"/>
      <w:sz w:val="21"/>
      <w:szCs w:val="20"/>
    </w:rPr>
  </w:style>
  <w:style w:type="character" w:customStyle="1" w:styleId="Char2">
    <w:name w:val="纯文本 Char"/>
    <w:basedOn w:val="a0"/>
    <w:link w:val="a6"/>
    <w:rsid w:val="00C34963"/>
    <w:rPr>
      <w:rFonts w:ascii="宋体" w:eastAsia="宋体" w:hAnsi="Courier New"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63"/>
    <w:pPr>
      <w:widowControl w:val="0"/>
      <w:spacing w:line="520" w:lineRule="exact"/>
      <w:ind w:firstLineChars="200" w:firstLine="200"/>
      <w:jc w:val="both"/>
    </w:pPr>
    <w:rPr>
      <w:rFonts w:ascii="Times New Roman" w:eastAsia="仿宋" w:hAnsi="Times New Roman" w:cs="Times New Roman"/>
      <w:sz w:val="30"/>
      <w:szCs w:val="24"/>
    </w:rPr>
  </w:style>
  <w:style w:type="paragraph" w:styleId="1">
    <w:name w:val="heading 1"/>
    <w:next w:val="a"/>
    <w:link w:val="1Char"/>
    <w:uiPriority w:val="9"/>
    <w:qFormat/>
    <w:rsid w:val="00B90D47"/>
    <w:pPr>
      <w:keepNext/>
      <w:pBdr>
        <w:bottom w:val="single" w:sz="12" w:space="4" w:color="0070C0"/>
      </w:pBdr>
      <w:snapToGrid w:val="0"/>
      <w:spacing w:before="480" w:after="360" w:line="240" w:lineRule="atLeast"/>
      <w:jc w:val="center"/>
      <w:outlineLvl w:val="0"/>
    </w:pPr>
    <w:rPr>
      <w:rFonts w:ascii="微软雅黑" w:eastAsia="微软雅黑" w:hAnsi="微软雅黑" w:cs="宋体"/>
      <w:color w:val="0070C0"/>
      <w:kern w:val="0"/>
      <w:sz w:val="30"/>
      <w:szCs w:val="30"/>
    </w:rPr>
  </w:style>
  <w:style w:type="paragraph" w:styleId="2">
    <w:name w:val="heading 2"/>
    <w:next w:val="a"/>
    <w:link w:val="2Char"/>
    <w:unhideWhenUsed/>
    <w:qFormat/>
    <w:rsid w:val="00B90D47"/>
    <w:pPr>
      <w:shd w:val="clear" w:color="auto" w:fill="FDE9D9" w:themeFill="accent6" w:themeFillTint="33"/>
      <w:spacing w:before="240" w:after="120" w:line="384" w:lineRule="atLeast"/>
      <w:jc w:val="both"/>
      <w:outlineLvl w:val="1"/>
    </w:pPr>
    <w:rPr>
      <w:rFonts w:ascii="微软雅黑" w:eastAsia="微软雅黑" w:hAnsi="微软雅黑" w:cs="宋体"/>
      <w:caps/>
      <w:color w:val="0070C0"/>
      <w:kern w:val="0"/>
      <w:sz w:val="24"/>
      <w:szCs w:val="24"/>
    </w:rPr>
  </w:style>
  <w:style w:type="paragraph" w:styleId="3">
    <w:name w:val="heading 3"/>
    <w:basedOn w:val="a"/>
    <w:next w:val="a"/>
    <w:link w:val="3Char"/>
    <w:uiPriority w:val="9"/>
    <w:unhideWhenUsed/>
    <w:qFormat/>
    <w:rsid w:val="00B90D47"/>
    <w:pPr>
      <w:widowControl/>
      <w:snapToGrid w:val="0"/>
      <w:spacing w:before="240" w:after="60" w:line="240" w:lineRule="auto"/>
      <w:ind w:firstLineChars="0" w:firstLine="0"/>
      <w:outlineLvl w:val="2"/>
    </w:pPr>
    <w:rPr>
      <w:rFonts w:ascii="微软雅黑" w:eastAsia="微软雅黑" w:hAnsi="微软雅黑" w:cs="宋体"/>
      <w:bCs/>
      <w:color w:val="00B05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0D47"/>
    <w:rPr>
      <w:rFonts w:ascii="微软雅黑" w:eastAsia="微软雅黑" w:hAnsi="微软雅黑" w:cs="宋体"/>
      <w:color w:val="0070C0"/>
      <w:kern w:val="0"/>
      <w:sz w:val="30"/>
      <w:szCs w:val="30"/>
    </w:rPr>
  </w:style>
  <w:style w:type="character" w:customStyle="1" w:styleId="2Char">
    <w:name w:val="标题 2 Char"/>
    <w:basedOn w:val="a0"/>
    <w:link w:val="2"/>
    <w:rsid w:val="00B90D47"/>
    <w:rPr>
      <w:rFonts w:ascii="微软雅黑" w:eastAsia="微软雅黑" w:hAnsi="微软雅黑" w:cs="宋体"/>
      <w:caps/>
      <w:color w:val="0070C0"/>
      <w:kern w:val="0"/>
      <w:sz w:val="24"/>
      <w:szCs w:val="24"/>
      <w:shd w:val="clear" w:color="auto" w:fill="FDE9D9" w:themeFill="accent6" w:themeFillTint="33"/>
    </w:rPr>
  </w:style>
  <w:style w:type="character" w:customStyle="1" w:styleId="3Char">
    <w:name w:val="标题 3 Char"/>
    <w:basedOn w:val="a0"/>
    <w:link w:val="3"/>
    <w:uiPriority w:val="9"/>
    <w:rsid w:val="00B90D47"/>
    <w:rPr>
      <w:rFonts w:ascii="微软雅黑" w:eastAsia="微软雅黑" w:hAnsi="微软雅黑" w:cs="宋体"/>
      <w:bCs/>
      <w:color w:val="00B050"/>
      <w:kern w:val="0"/>
      <w:sz w:val="22"/>
    </w:rPr>
  </w:style>
  <w:style w:type="paragraph" w:customStyle="1" w:styleId="a3">
    <w:name w:val="附件正文"/>
    <w:link w:val="Char"/>
    <w:qFormat/>
    <w:rsid w:val="00B90D47"/>
    <w:pPr>
      <w:spacing w:after="60" w:line="276" w:lineRule="auto"/>
      <w:ind w:firstLineChars="200" w:firstLine="200"/>
      <w:jc w:val="both"/>
    </w:pPr>
    <w:rPr>
      <w:kern w:val="0"/>
    </w:rPr>
  </w:style>
  <w:style w:type="character" w:customStyle="1" w:styleId="Char">
    <w:name w:val="附件正文 Char"/>
    <w:basedOn w:val="a0"/>
    <w:link w:val="a3"/>
    <w:rsid w:val="00B90D47"/>
    <w:rPr>
      <w:kern w:val="0"/>
    </w:rPr>
  </w:style>
  <w:style w:type="paragraph" w:styleId="a4">
    <w:name w:val="header"/>
    <w:basedOn w:val="a"/>
    <w:link w:val="Char0"/>
    <w:uiPriority w:val="99"/>
    <w:unhideWhenUsed/>
    <w:rsid w:val="00C3496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34963"/>
    <w:rPr>
      <w:sz w:val="18"/>
      <w:szCs w:val="18"/>
    </w:rPr>
  </w:style>
  <w:style w:type="paragraph" w:styleId="a5">
    <w:name w:val="footer"/>
    <w:basedOn w:val="a"/>
    <w:link w:val="Char1"/>
    <w:uiPriority w:val="99"/>
    <w:unhideWhenUsed/>
    <w:rsid w:val="00C3496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C34963"/>
    <w:rPr>
      <w:sz w:val="18"/>
      <w:szCs w:val="18"/>
    </w:rPr>
  </w:style>
  <w:style w:type="paragraph" w:styleId="a6">
    <w:name w:val="Plain Text"/>
    <w:basedOn w:val="a"/>
    <w:link w:val="Char2"/>
    <w:rsid w:val="00C34963"/>
    <w:pPr>
      <w:adjustRightInd w:val="0"/>
      <w:spacing w:line="312" w:lineRule="atLeast"/>
      <w:ind w:firstLineChars="0" w:firstLine="0"/>
    </w:pPr>
    <w:rPr>
      <w:rFonts w:ascii="宋体" w:eastAsia="宋体" w:hAnsi="Courier New"/>
      <w:kern w:val="0"/>
      <w:sz w:val="21"/>
      <w:szCs w:val="20"/>
    </w:rPr>
  </w:style>
  <w:style w:type="character" w:customStyle="1" w:styleId="Char2">
    <w:name w:val="纯文本 Char"/>
    <w:basedOn w:val="a0"/>
    <w:link w:val="a6"/>
    <w:rsid w:val="00C34963"/>
    <w:rPr>
      <w:rFonts w:ascii="宋体" w:eastAsia="宋体"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lenovo</cp:lastModifiedBy>
  <cp:revision>16</cp:revision>
  <dcterms:created xsi:type="dcterms:W3CDTF">2020-03-30T04:23:00Z</dcterms:created>
  <dcterms:modified xsi:type="dcterms:W3CDTF">2020-03-31T02:08:00Z</dcterms:modified>
</cp:coreProperties>
</file>