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学信网学籍自查操作流程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1.网页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登录学信网：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instrText xml:space="preserve"> HYPERLINK "https://www.chsi.com.cn/"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u w:val="single"/>
          <w:shd w:val="clear" w:fill="FFFFFF"/>
        </w:rPr>
        <w:t>https://www.chsi.com.cn/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，点击“学籍查询”；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76850" cy="3657600"/>
            <wp:effectExtent l="0" t="0" r="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如已有学信网账号，请直接登录学信档案，如没有学信网账号，请先注册后，再登录学信档案：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76850" cy="2352675"/>
            <wp:effectExtent l="0" t="0" r="0" b="952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3、实名注册本人信息：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67325" cy="4391025"/>
            <wp:effectExtent l="0" t="0" r="9525" b="952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提醒：注册时须绑定手机，姓名和身份证号须为本人真实身份信息，每个身份证只能注册一次，安全邮箱和密保填写准确，便于今后忘记密码时申请找回。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如在注册信息时遇到：填写证件号码后提示证件号码已被注册的问题；重新注册；填写手机号码时提示已被注册的问题；如何修改学信网账号中的手机号码......等技术问题，请点击上图中“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学信机器人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、“帮助中心”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位置，相关问题系统均有解答。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注册成功后，在登录界面登录学信档案；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629150" cy="17430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点击“高等教育信息”-学籍模块；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153025" cy="1781175"/>
            <wp:effectExtent l="0" t="0" r="9525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选择一种方式进行身份核验；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4791075" cy="1866900"/>
            <wp:effectExtent l="0" t="0" r="9525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进入学籍信息页面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，查看无误后可申请学籍在线验印报告，该报告为教育部出具的学籍证明，可免费下载打印，且有二维码、验证码校验真伪，具有权威性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drawing>
          <wp:inline distT="0" distB="0" distL="114300" distR="114300">
            <wp:extent cx="5269865" cy="3101340"/>
            <wp:effectExtent l="0" t="0" r="6985" b="381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手机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APP</w:t>
      </w:r>
      <w:r>
        <w:rPr>
          <w:rFonts w:hint="eastAsia" w:ascii="仿宋" w:hAnsi="仿宋" w:eastAsia="仿宋" w:cs="仿宋"/>
          <w:sz w:val="28"/>
          <w:szCs w:val="28"/>
        </w:rPr>
        <w:t>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查询流程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下载学信网APP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5109845" cy="3132455"/>
            <wp:effectExtent l="0" t="0" r="14605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填写注册信息，注册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190115" cy="3856355"/>
            <wp:effectExtent l="0" t="0" r="635" b="1079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980690" cy="3560445"/>
            <wp:effectExtent l="0" t="0" r="10160" b="190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如果注册出现问题，会显示账号注册成功，但是身份证号被其他账号使用，点击立即登录，按照步骤进行实人认证。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注册成功，登录，点击学籍查询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685415" cy="3466465"/>
            <wp:effectExtent l="0" t="0" r="635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3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2447290" cy="343789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3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显示本人学籍信息，可点开查看明细。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1993900" cy="3360420"/>
            <wp:effectExtent l="0" t="0" r="6350" b="11430"/>
            <wp:docPr id="9" name="图片 9" descr="3FD022EBFF67137A60FED8263DB5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FD022EBFF67137A60FED8263DB572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drawing>
          <wp:inline distT="0" distB="0" distL="114300" distR="114300">
            <wp:extent cx="1942465" cy="3475990"/>
            <wp:effectExtent l="0" t="0" r="635" b="1016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注意：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请核对此页面的录取照片、姓名、民族、出生日期、证件号码、专业名称等关键信息，学籍状态必须为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在籍（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注册学籍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91919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），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学历照片是毕业时省招就中心统一采集后上传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），如有误，至学院教务办公室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kern w:val="0"/>
          <w:sz w:val="28"/>
          <w:szCs w:val="28"/>
          <w:shd w:val="clear" w:fill="FFFFFF"/>
          <w:lang w:val="en-US" w:eastAsia="zh-CN" w:bidi="ar"/>
        </w:rPr>
        <w:t>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EA7B7"/>
    <w:multiLevelType w:val="singleLevel"/>
    <w:tmpl w:val="6A7EA7B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NTU2ZjJmNjVmYWVkYTlhMzE5NGU4ZDgxYTEyYTQifQ=="/>
  </w:docVars>
  <w:rsids>
    <w:rsidRoot w:val="55E30BF4"/>
    <w:rsid w:val="521E1997"/>
    <w:rsid w:val="55E30BF4"/>
    <w:rsid w:val="7783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2021-11-18T02:32:00Z</dcterms:created>
  <dc:creator>笑笑妈～</dc:creator>
  <cp:lastModifiedBy>一直很安静</cp:lastModifiedBy>
  <dcterms:modified xsi:type="dcterms:W3CDTF">2023-10-18T07:33:19Z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A6A10D5EE6244F85BB83D89F9E63F02A</vt:lpwstr>
  </property>
</Properties>
</file>