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81" w:rsidRDefault="00FE6E81" w:rsidP="00FE6E81">
      <w:pPr>
        <w:jc w:val="center"/>
      </w:pPr>
      <w:r>
        <w:rPr>
          <w:rFonts w:hint="eastAsia"/>
        </w:rPr>
        <w:t>素质课申报流程（博雅课和个性发展课）</w:t>
      </w:r>
    </w:p>
    <w:p w:rsidR="00FE6E81" w:rsidRDefault="00FE6E81">
      <w:r>
        <w:rPr>
          <w:rFonts w:hint="eastAsia"/>
        </w:rPr>
        <w:t>第一步</w:t>
      </w:r>
      <w:r>
        <w:rPr>
          <w:rFonts w:hint="eastAsia"/>
        </w:rPr>
        <w:t xml:space="preserve"> </w:t>
      </w:r>
      <w:r>
        <w:rPr>
          <w:rFonts w:hint="eastAsia"/>
        </w:rPr>
        <w:t>桌面点击“专业培养</w:t>
      </w:r>
      <w:r w:rsidR="006C4A64">
        <w:rPr>
          <w:rFonts w:hint="eastAsia"/>
        </w:rPr>
        <w:t>方案</w:t>
      </w:r>
      <w:r>
        <w:rPr>
          <w:rFonts w:hint="eastAsia"/>
        </w:rPr>
        <w:t>”</w:t>
      </w:r>
    </w:p>
    <w:p w:rsidR="00FE6E81" w:rsidRDefault="00BE576A">
      <w:r>
        <w:rPr>
          <w:noProof/>
        </w:rPr>
        <w:drawing>
          <wp:inline distT="0" distB="0" distL="0" distR="0" wp14:anchorId="432815EC" wp14:editId="2C3A8362">
            <wp:extent cx="9199592" cy="5429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08437" cy="543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E81" w:rsidRDefault="00FE6E81">
      <w:r>
        <w:rPr>
          <w:rFonts w:hint="eastAsia"/>
        </w:rPr>
        <w:lastRenderedPageBreak/>
        <w:t>第二步</w:t>
      </w:r>
      <w:r>
        <w:rPr>
          <w:rFonts w:hint="eastAsia"/>
        </w:rPr>
        <w:t xml:space="preserve"> </w:t>
      </w:r>
      <w:r>
        <w:rPr>
          <w:rFonts w:hint="eastAsia"/>
        </w:rPr>
        <w:t>点击“素质开课申请”、“申请”</w:t>
      </w:r>
    </w:p>
    <w:p w:rsidR="00FE6E81" w:rsidRDefault="00FE6E81"/>
    <w:p w:rsidR="00FE6E81" w:rsidRDefault="00FE6E81">
      <w:r w:rsidRPr="00FE6E81">
        <w:rPr>
          <w:rFonts w:hint="eastAsia"/>
          <w:noProof/>
        </w:rPr>
        <w:drawing>
          <wp:inline distT="0" distB="0" distL="0" distR="0">
            <wp:extent cx="8861515" cy="46482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64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E81" w:rsidRDefault="00FE6E81"/>
    <w:p w:rsidR="004A7D0B" w:rsidRDefault="004A7D0B"/>
    <w:p w:rsidR="004A7D0B" w:rsidRDefault="004A7D0B"/>
    <w:p w:rsidR="004A7D0B" w:rsidRDefault="004A7D0B"/>
    <w:p w:rsidR="00FE6E81" w:rsidRDefault="00FE6E81">
      <w:r>
        <w:rPr>
          <w:rFonts w:hint="eastAsia"/>
        </w:rPr>
        <w:lastRenderedPageBreak/>
        <w:t>第三步</w:t>
      </w:r>
      <w:r>
        <w:rPr>
          <w:rFonts w:hint="eastAsia"/>
        </w:rPr>
        <w:t xml:space="preserve"> </w:t>
      </w:r>
      <w:r>
        <w:rPr>
          <w:rFonts w:hint="eastAsia"/>
        </w:rPr>
        <w:t>详细设置</w:t>
      </w:r>
    </w:p>
    <w:p w:rsidR="004E5B20" w:rsidRDefault="00D634D9">
      <w:r>
        <w:rPr>
          <w:noProof/>
        </w:rPr>
        <w:drawing>
          <wp:inline distT="0" distB="0" distL="0" distR="0">
            <wp:extent cx="8210550" cy="5844247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4594" cy="5854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5B20" w:rsidSect="00FE6E81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F6" w:rsidRDefault="00CE33F6" w:rsidP="00FE6E81">
      <w:r>
        <w:separator/>
      </w:r>
    </w:p>
  </w:endnote>
  <w:endnote w:type="continuationSeparator" w:id="0">
    <w:p w:rsidR="00CE33F6" w:rsidRDefault="00CE33F6" w:rsidP="00FE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F6" w:rsidRDefault="00CE33F6" w:rsidP="00FE6E81">
      <w:r>
        <w:separator/>
      </w:r>
    </w:p>
  </w:footnote>
  <w:footnote w:type="continuationSeparator" w:id="0">
    <w:p w:rsidR="00CE33F6" w:rsidRDefault="00CE33F6" w:rsidP="00FE6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0479"/>
    <w:rsid w:val="002E0479"/>
    <w:rsid w:val="004A7D0B"/>
    <w:rsid w:val="004D5657"/>
    <w:rsid w:val="004E5B20"/>
    <w:rsid w:val="006C4A64"/>
    <w:rsid w:val="00BE576A"/>
    <w:rsid w:val="00C63577"/>
    <w:rsid w:val="00CE33F6"/>
    <w:rsid w:val="00D634D9"/>
    <w:rsid w:val="00D95147"/>
    <w:rsid w:val="00EB5024"/>
    <w:rsid w:val="00F44017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04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047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E6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E6E8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E6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E6E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2017-05-22T02:45:00Z</dcterms:created>
  <dcterms:modified xsi:type="dcterms:W3CDTF">2017-11-28T01:04:00Z</dcterms:modified>
</cp:coreProperties>
</file>