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D4A8B">
      <w:pPr>
        <w:snapToGrid w:val="0"/>
        <w:spacing w:before="312" w:beforeLines="100" w:after="312" w:afterLines="100" w:line="360" w:lineRule="auto"/>
        <w:jc w:val="center"/>
        <w:rPr>
          <w:rFonts w:ascii="Times New Roman" w:hAnsi="Times New Roman"/>
          <w:b/>
          <w:color w:val="auto"/>
          <w:sz w:val="28"/>
          <w:szCs w:val="28"/>
        </w:rPr>
      </w:pPr>
      <w:r>
        <w:rPr>
          <w:rFonts w:hint="eastAsia" w:ascii="Times New Roman" w:hAnsi="Times New Roman"/>
          <w:b/>
          <w:color w:val="auto"/>
          <w:sz w:val="28"/>
          <w:szCs w:val="28"/>
        </w:rPr>
        <w:t>江苏师范大学外国语学院202</w:t>
      </w:r>
      <w:r>
        <w:rPr>
          <w:rFonts w:hint="eastAsia" w:ascii="Times New Roman" w:hAnsi="Times New Roman"/>
          <w:b/>
          <w:color w:val="auto"/>
          <w:sz w:val="28"/>
          <w:szCs w:val="28"/>
          <w:lang w:val="en-US" w:eastAsia="zh-CN"/>
        </w:rPr>
        <w:t>5</w:t>
      </w:r>
      <w:r>
        <w:rPr>
          <w:rFonts w:hint="eastAsia" w:ascii="Times New Roman" w:hAnsi="Times New Roman"/>
          <w:b/>
          <w:color w:val="auto"/>
          <w:sz w:val="28"/>
          <w:szCs w:val="28"/>
        </w:rPr>
        <w:t>年度翻译专业转专业大纲</w:t>
      </w:r>
    </w:p>
    <w:p w14:paraId="66663B14">
      <w:pPr>
        <w:snapToGrid w:val="0"/>
        <w:spacing w:line="360" w:lineRule="auto"/>
        <w:jc w:val="center"/>
        <w:rPr>
          <w:rFonts w:ascii="Times New Roman" w:hAnsi="Times New Roman"/>
          <w:b/>
          <w:color w:val="auto"/>
        </w:rPr>
      </w:pPr>
      <w:r>
        <w:rPr>
          <w:rFonts w:hint="eastAsia" w:ascii="Times New Roman" w:hAnsi="Times New Roman"/>
          <w:b/>
          <w:color w:val="auto"/>
        </w:rPr>
        <w:t>总</w:t>
      </w:r>
      <w:r>
        <w:rPr>
          <w:rFonts w:ascii="Times New Roman" w:hAnsi="Times New Roman"/>
          <w:b/>
          <w:color w:val="auto"/>
        </w:rPr>
        <w:t xml:space="preserve">      </w:t>
      </w:r>
      <w:r>
        <w:rPr>
          <w:rFonts w:hint="eastAsia" w:ascii="Times New Roman" w:hAnsi="Times New Roman"/>
          <w:b/>
          <w:color w:val="auto"/>
        </w:rPr>
        <w:t>则</w:t>
      </w:r>
    </w:p>
    <w:p w14:paraId="1C58D976">
      <w:pPr>
        <w:snapToGrid w:val="0"/>
        <w:spacing w:line="360" w:lineRule="auto"/>
        <w:jc w:val="center"/>
        <w:rPr>
          <w:rFonts w:ascii="Times New Roman" w:hAnsi="Times New Roman"/>
          <w:b/>
          <w:color w:val="auto"/>
        </w:rPr>
      </w:pPr>
    </w:p>
    <w:p w14:paraId="0EA6EA24">
      <w:pPr>
        <w:snapToGrid w:val="0"/>
        <w:spacing w:line="360" w:lineRule="auto"/>
        <w:ind w:firstLine="435"/>
        <w:rPr>
          <w:rFonts w:ascii="Times New Roman" w:hAnsi="Times New Roman"/>
          <w:color w:val="auto"/>
        </w:rPr>
      </w:pPr>
      <w:r>
        <w:rPr>
          <w:rFonts w:hint="eastAsia" w:ascii="Times New Roman" w:hAnsi="Times New Roman"/>
          <w:color w:val="auto"/>
        </w:rPr>
        <w:t>根据</w:t>
      </w:r>
      <w:r>
        <w:rPr>
          <w:rFonts w:ascii="Times New Roman" w:hAnsi="Times New Roman"/>
          <w:color w:val="auto"/>
        </w:rPr>
        <w:t>《江苏师范大学本科生转专业管理办法</w:t>
      </w:r>
      <w:r>
        <w:rPr>
          <w:rFonts w:hint="eastAsia" w:ascii="Times New Roman" w:hAnsi="Times New Roman"/>
          <w:color w:val="auto"/>
        </w:rPr>
        <w:t>（2019年修订）</w:t>
      </w:r>
      <w:r>
        <w:rPr>
          <w:rFonts w:ascii="Times New Roman" w:hAnsi="Times New Roman"/>
          <w:color w:val="auto"/>
        </w:rPr>
        <w:t>》（苏师大教〔201</w:t>
      </w:r>
      <w:r>
        <w:rPr>
          <w:rFonts w:hint="eastAsia" w:ascii="Times New Roman" w:hAnsi="Times New Roman"/>
          <w:color w:val="auto"/>
        </w:rPr>
        <w:t>9</w:t>
      </w:r>
      <w:r>
        <w:rPr>
          <w:rFonts w:ascii="Times New Roman" w:hAnsi="Times New Roman"/>
          <w:color w:val="auto"/>
        </w:rPr>
        <w:t>〕</w:t>
      </w:r>
      <w:r>
        <w:rPr>
          <w:rFonts w:hint="eastAsia" w:ascii="Times New Roman" w:hAnsi="Times New Roman"/>
          <w:color w:val="auto"/>
        </w:rPr>
        <w:t>8</w:t>
      </w:r>
      <w:r>
        <w:rPr>
          <w:rFonts w:ascii="Times New Roman" w:hAnsi="Times New Roman"/>
          <w:color w:val="auto"/>
        </w:rPr>
        <w:t>号）</w:t>
      </w:r>
      <w:r>
        <w:rPr>
          <w:rFonts w:hint="eastAsia" w:ascii="Times New Roman" w:hAnsi="Times New Roman"/>
          <w:color w:val="auto"/>
        </w:rPr>
        <w:t>，外国语学院202</w:t>
      </w:r>
      <w:r>
        <w:rPr>
          <w:rFonts w:hint="eastAsia" w:ascii="Times New Roman" w:hAnsi="Times New Roman"/>
          <w:color w:val="auto"/>
          <w:lang w:val="en-US" w:eastAsia="zh-CN"/>
        </w:rPr>
        <w:t>5</w:t>
      </w:r>
      <w:r>
        <w:rPr>
          <w:rFonts w:hint="eastAsia" w:ascii="Times New Roman" w:hAnsi="Times New Roman"/>
          <w:color w:val="auto"/>
        </w:rPr>
        <w:t>年度翻译专业转专业工作计划特作如下规定：</w:t>
      </w:r>
    </w:p>
    <w:p w14:paraId="63B06C9C">
      <w:pPr>
        <w:snapToGrid w:val="0"/>
        <w:spacing w:line="360" w:lineRule="auto"/>
        <w:ind w:firstLine="435"/>
        <w:rPr>
          <w:rFonts w:ascii="Times New Roman" w:hAnsi="Times New Roman"/>
          <w:b/>
          <w:color w:val="auto"/>
        </w:rPr>
      </w:pPr>
      <w:r>
        <w:rPr>
          <w:rFonts w:hint="eastAsia" w:ascii="Times New Roman" w:hAnsi="Times New Roman"/>
          <w:b/>
          <w:color w:val="auto"/>
        </w:rPr>
        <w:t>一</w:t>
      </w:r>
      <w:r>
        <w:rPr>
          <w:rFonts w:ascii="Times New Roman" w:hAnsi="Times New Roman"/>
          <w:b/>
          <w:color w:val="auto"/>
        </w:rPr>
        <w:t xml:space="preserve">  </w:t>
      </w:r>
      <w:r>
        <w:rPr>
          <w:rFonts w:hint="eastAsia" w:ascii="Times New Roman" w:hAnsi="Times New Roman"/>
          <w:b/>
          <w:color w:val="auto"/>
        </w:rPr>
        <w:t>考试目的：</w:t>
      </w:r>
    </w:p>
    <w:p w14:paraId="245A2087">
      <w:pPr>
        <w:snapToGrid w:val="0"/>
        <w:spacing w:line="360" w:lineRule="auto"/>
        <w:ind w:firstLine="435"/>
        <w:rPr>
          <w:rFonts w:ascii="Times New Roman" w:hAnsi="Times New Roman"/>
          <w:color w:val="auto"/>
        </w:rPr>
      </w:pPr>
      <w:r>
        <w:rPr>
          <w:rFonts w:hint="eastAsia" w:ascii="Times New Roman" w:hAnsi="Times New Roman"/>
          <w:color w:val="auto"/>
        </w:rPr>
        <w:t>全面考查学生是否达到了翻译专业各项技能的相应要求，考核学生综合运用各项基本技能的能力以及相关语言文化知识的掌握程度。</w:t>
      </w:r>
    </w:p>
    <w:p w14:paraId="614E524B">
      <w:pPr>
        <w:snapToGrid w:val="0"/>
        <w:spacing w:line="360" w:lineRule="auto"/>
        <w:ind w:firstLine="435"/>
        <w:rPr>
          <w:rFonts w:ascii="Times New Roman" w:hAnsi="Times New Roman"/>
          <w:b/>
          <w:color w:val="auto"/>
        </w:rPr>
      </w:pPr>
      <w:r>
        <w:rPr>
          <w:rFonts w:hint="eastAsia" w:ascii="Times New Roman" w:hAnsi="Times New Roman"/>
          <w:b/>
          <w:color w:val="auto"/>
        </w:rPr>
        <w:t>二</w:t>
      </w:r>
      <w:r>
        <w:rPr>
          <w:rFonts w:ascii="Times New Roman" w:hAnsi="Times New Roman"/>
          <w:b/>
          <w:color w:val="auto"/>
        </w:rPr>
        <w:t xml:space="preserve">  </w:t>
      </w:r>
      <w:r>
        <w:rPr>
          <w:rFonts w:hint="eastAsia" w:ascii="Times New Roman" w:hAnsi="Times New Roman"/>
          <w:b/>
          <w:color w:val="auto"/>
        </w:rPr>
        <w:t>考试性质与范围：</w:t>
      </w:r>
    </w:p>
    <w:p w14:paraId="04E241A4">
      <w:pPr>
        <w:snapToGrid w:val="0"/>
        <w:spacing w:line="360" w:lineRule="auto"/>
        <w:ind w:firstLine="435"/>
        <w:rPr>
          <w:rFonts w:hint="eastAsia" w:ascii="Times New Roman" w:hAnsi="Times New Roman"/>
          <w:color w:val="auto"/>
        </w:rPr>
      </w:pPr>
      <w:r>
        <w:rPr>
          <w:rFonts w:hint="eastAsia" w:ascii="Times New Roman" w:hAnsi="Times New Roman"/>
          <w:color w:val="auto"/>
        </w:rPr>
        <w:t>本考试属于英语水平标准化测试。考试范围包括语法、词汇知识以及听、说、读</w:t>
      </w:r>
      <w:r>
        <w:rPr>
          <w:rFonts w:ascii="Times New Roman" w:hAnsi="Times New Roman"/>
          <w:color w:val="auto"/>
        </w:rPr>
        <w:t xml:space="preserve"> </w:t>
      </w:r>
      <w:r>
        <w:rPr>
          <w:rFonts w:hint="eastAsia" w:ascii="Times New Roman" w:hAnsi="Times New Roman"/>
          <w:color w:val="auto"/>
        </w:rPr>
        <w:t>、写、译技能。</w:t>
      </w:r>
    </w:p>
    <w:p w14:paraId="546B883C">
      <w:pPr>
        <w:snapToGrid w:val="0"/>
        <w:spacing w:line="360" w:lineRule="auto"/>
        <w:ind w:firstLine="435"/>
        <w:rPr>
          <w:rFonts w:ascii="Times New Roman" w:hAnsi="Times New Roman"/>
          <w:b/>
          <w:color w:val="auto"/>
        </w:rPr>
      </w:pPr>
      <w:r>
        <w:rPr>
          <w:rFonts w:hint="eastAsia" w:ascii="Times New Roman" w:hAnsi="Times New Roman"/>
          <w:b/>
          <w:color w:val="auto"/>
        </w:rPr>
        <w:t>三</w:t>
      </w:r>
      <w:r>
        <w:rPr>
          <w:rFonts w:ascii="Times New Roman" w:hAnsi="Times New Roman"/>
          <w:b/>
          <w:color w:val="auto"/>
        </w:rPr>
        <w:t xml:space="preserve">  </w:t>
      </w:r>
      <w:r>
        <w:rPr>
          <w:rFonts w:hint="eastAsia" w:ascii="Times New Roman" w:hAnsi="Times New Roman"/>
          <w:b/>
          <w:color w:val="auto"/>
        </w:rPr>
        <w:t>考试时间与对象：</w:t>
      </w:r>
    </w:p>
    <w:p w14:paraId="4429C959">
      <w:pPr>
        <w:snapToGrid w:val="0"/>
        <w:spacing w:line="360" w:lineRule="auto"/>
        <w:ind w:firstLine="435"/>
        <w:rPr>
          <w:rFonts w:ascii="Times New Roman" w:hAnsi="Times New Roman"/>
          <w:color w:val="auto"/>
        </w:rPr>
      </w:pPr>
      <w:r>
        <w:rPr>
          <w:rFonts w:hint="eastAsia" w:ascii="Times New Roman" w:hAnsi="Times New Roman"/>
          <w:color w:val="auto"/>
        </w:rPr>
        <w:t>本考试按照学校</w:t>
      </w:r>
      <w:r>
        <w:rPr>
          <w:rFonts w:ascii="Times New Roman" w:hAnsi="Times New Roman"/>
          <w:color w:val="auto"/>
        </w:rPr>
        <w:t>教务</w:t>
      </w:r>
      <w:r>
        <w:rPr>
          <w:rFonts w:hint="eastAsia" w:ascii="Times New Roman" w:hAnsi="Times New Roman"/>
          <w:color w:val="auto"/>
          <w:lang w:val="en-US" w:eastAsia="zh-CN"/>
        </w:rPr>
        <w:t>部</w:t>
      </w:r>
      <w:r>
        <w:rPr>
          <w:rFonts w:ascii="Times New Roman" w:hAnsi="Times New Roman"/>
          <w:color w:val="auto"/>
        </w:rPr>
        <w:t>公布</w:t>
      </w:r>
      <w:r>
        <w:rPr>
          <w:rFonts w:hint="eastAsia" w:ascii="Times New Roman" w:hAnsi="Times New Roman"/>
          <w:color w:val="auto"/>
        </w:rPr>
        <w:t>的</w:t>
      </w:r>
      <w:r>
        <w:rPr>
          <w:rFonts w:ascii="Times New Roman" w:hAnsi="Times New Roman"/>
          <w:color w:val="auto"/>
        </w:rPr>
        <w:t>考试日程</w:t>
      </w:r>
      <w:r>
        <w:rPr>
          <w:rFonts w:hint="eastAsia" w:ascii="Times New Roman" w:hAnsi="Times New Roman"/>
          <w:color w:val="auto"/>
        </w:rPr>
        <w:t>进行。考试对象为本校非翻译专业的学生。</w:t>
      </w:r>
    </w:p>
    <w:p w14:paraId="0FBBA116">
      <w:pPr>
        <w:snapToGrid w:val="0"/>
        <w:spacing w:line="360" w:lineRule="auto"/>
        <w:ind w:firstLine="435"/>
        <w:rPr>
          <w:rFonts w:ascii="Times New Roman" w:hAnsi="Times New Roman"/>
          <w:b/>
          <w:color w:val="auto"/>
        </w:rPr>
      </w:pPr>
      <w:r>
        <w:rPr>
          <w:rFonts w:hint="eastAsia" w:ascii="Times New Roman" w:hAnsi="Times New Roman"/>
          <w:b/>
          <w:color w:val="auto"/>
        </w:rPr>
        <w:t>四</w:t>
      </w:r>
      <w:r>
        <w:rPr>
          <w:rFonts w:ascii="Times New Roman" w:hAnsi="Times New Roman"/>
          <w:b/>
          <w:color w:val="auto"/>
        </w:rPr>
        <w:t xml:space="preserve">  </w:t>
      </w:r>
      <w:r>
        <w:rPr>
          <w:rFonts w:hint="eastAsia" w:ascii="Times New Roman" w:hAnsi="Times New Roman"/>
          <w:b/>
          <w:color w:val="auto"/>
        </w:rPr>
        <w:t>考试形式：</w:t>
      </w:r>
    </w:p>
    <w:p w14:paraId="699E15AC">
      <w:pPr>
        <w:snapToGrid w:val="0"/>
        <w:spacing w:line="360" w:lineRule="auto"/>
        <w:ind w:firstLine="435"/>
        <w:rPr>
          <w:rFonts w:ascii="Times New Roman" w:hAnsi="Times New Roman"/>
          <w:color w:val="auto"/>
        </w:rPr>
      </w:pPr>
      <w:r>
        <w:rPr>
          <w:rFonts w:hint="eastAsia" w:ascii="Times New Roman" w:hAnsi="Times New Roman"/>
          <w:color w:val="auto"/>
        </w:rPr>
        <w:t>为有效考核学生综合运用基本技能的能力，兼顾考试的科学性、客观性，</w:t>
      </w:r>
      <w:r>
        <w:rPr>
          <w:rFonts w:hint="eastAsia" w:ascii="Times New Roman" w:hAnsi="Times New Roman"/>
          <w:color w:val="auto"/>
          <w:lang w:val="en-US" w:eastAsia="zh-CN"/>
        </w:rPr>
        <w:t>同时</w:t>
      </w:r>
      <w:r>
        <w:rPr>
          <w:rFonts w:hint="eastAsia" w:ascii="Times New Roman" w:hAnsi="Times New Roman"/>
          <w:color w:val="auto"/>
        </w:rPr>
        <w:t>考虑到考试的可行性以及语言能力评估的特点，本考试采用多种试题形式，以保证考试的效度和信度。</w:t>
      </w:r>
    </w:p>
    <w:p w14:paraId="3BC3330D">
      <w:pPr>
        <w:snapToGrid w:val="0"/>
        <w:spacing w:line="360" w:lineRule="auto"/>
        <w:ind w:firstLine="435"/>
        <w:rPr>
          <w:rFonts w:ascii="Times New Roman" w:hAnsi="Times New Roman"/>
          <w:b/>
          <w:color w:val="auto"/>
        </w:rPr>
      </w:pPr>
      <w:r>
        <w:rPr>
          <w:rFonts w:hint="eastAsia" w:ascii="Times New Roman" w:hAnsi="Times New Roman"/>
          <w:b/>
          <w:color w:val="auto"/>
        </w:rPr>
        <w:t>五</w:t>
      </w:r>
      <w:r>
        <w:rPr>
          <w:rFonts w:ascii="Times New Roman" w:hAnsi="Times New Roman"/>
          <w:b/>
          <w:color w:val="auto"/>
        </w:rPr>
        <w:t xml:space="preserve">  </w:t>
      </w:r>
      <w:r>
        <w:rPr>
          <w:rFonts w:hint="eastAsia" w:ascii="Times New Roman" w:hAnsi="Times New Roman"/>
          <w:b/>
          <w:color w:val="auto"/>
        </w:rPr>
        <w:t>考试科目及考试内容：</w:t>
      </w:r>
    </w:p>
    <w:p w14:paraId="0B97DAA3">
      <w:pPr>
        <w:snapToGrid w:val="0"/>
        <w:spacing w:line="360" w:lineRule="auto"/>
        <w:ind w:firstLine="435"/>
        <w:rPr>
          <w:rFonts w:ascii="Times New Roman" w:hAnsi="Times New Roman"/>
          <w:color w:val="auto"/>
        </w:rPr>
      </w:pPr>
      <w:r>
        <w:rPr>
          <w:rFonts w:hint="eastAsia" w:ascii="Times New Roman" w:hAnsi="Times New Roman"/>
          <w:color w:val="auto"/>
        </w:rPr>
        <w:t>本考试</w:t>
      </w:r>
      <w:r>
        <w:rPr>
          <w:rFonts w:hint="eastAsia" w:ascii="Times New Roman" w:hAnsi="Times New Roman"/>
          <w:color w:val="auto"/>
          <w:lang w:eastAsia="zh-CN"/>
        </w:rPr>
        <w:t>分为</w:t>
      </w:r>
      <w:r>
        <w:rPr>
          <w:rFonts w:hint="eastAsia" w:ascii="Times New Roman" w:hAnsi="Times New Roman"/>
          <w:color w:val="auto"/>
          <w:lang w:val="en-US" w:eastAsia="zh-CN"/>
        </w:rPr>
        <w:t>综合英语</w:t>
      </w:r>
      <w:r>
        <w:rPr>
          <w:rFonts w:hint="eastAsia" w:ascii="Times New Roman" w:hAnsi="Times New Roman"/>
          <w:color w:val="auto"/>
        </w:rPr>
        <w:t>笔试和</w:t>
      </w:r>
      <w:r>
        <w:rPr>
          <w:rFonts w:hint="eastAsia" w:ascii="Times New Roman" w:hAnsi="Times New Roman"/>
          <w:color w:val="auto"/>
          <w:lang w:val="en-US" w:eastAsia="zh-CN"/>
        </w:rPr>
        <w:t>英语</w:t>
      </w:r>
      <w:r>
        <w:rPr>
          <w:rFonts w:hint="eastAsia" w:ascii="Times New Roman" w:hAnsi="Times New Roman"/>
          <w:color w:val="auto"/>
        </w:rPr>
        <w:t>口试</w:t>
      </w:r>
      <w:r>
        <w:rPr>
          <w:rFonts w:hint="eastAsia" w:ascii="Times New Roman" w:hAnsi="Times New Roman"/>
          <w:color w:val="auto"/>
          <w:lang w:eastAsia="zh-CN"/>
        </w:rPr>
        <w:t>两种形式</w:t>
      </w:r>
      <w:r>
        <w:rPr>
          <w:rFonts w:hint="eastAsia" w:ascii="Times New Roman" w:hAnsi="Times New Roman"/>
          <w:color w:val="auto"/>
        </w:rPr>
        <w:t>。笔试共有五个部分：语法与词汇、完型填空、阅读理解、</w:t>
      </w:r>
      <w:r>
        <w:rPr>
          <w:rFonts w:hint="eastAsia" w:ascii="Times New Roman" w:hAnsi="Times New Roman"/>
          <w:color w:val="auto"/>
          <w:lang w:val="en-US" w:eastAsia="zh-CN"/>
        </w:rPr>
        <w:t>英汉互译</w:t>
      </w:r>
      <w:r>
        <w:rPr>
          <w:rFonts w:hint="eastAsia" w:ascii="Times New Roman" w:hAnsi="Times New Roman"/>
          <w:color w:val="auto"/>
        </w:rPr>
        <w:t>、</w:t>
      </w:r>
      <w:r>
        <w:rPr>
          <w:rFonts w:hint="eastAsia" w:ascii="Times New Roman" w:hAnsi="Times New Roman"/>
          <w:color w:val="auto"/>
          <w:lang w:val="en-US" w:eastAsia="zh-CN"/>
        </w:rPr>
        <w:t>英语</w:t>
      </w:r>
      <w:r>
        <w:rPr>
          <w:rFonts w:hint="eastAsia" w:ascii="Times New Roman" w:hAnsi="Times New Roman"/>
          <w:color w:val="auto"/>
        </w:rPr>
        <w:t>写作。口试主要</w:t>
      </w:r>
      <w:r>
        <w:rPr>
          <w:rFonts w:hint="eastAsia" w:ascii="Times New Roman" w:hAnsi="Times New Roman"/>
          <w:color w:val="auto"/>
          <w:lang w:val="en-US" w:eastAsia="zh-CN"/>
        </w:rPr>
        <w:t>包括英语短文朗读和英语问答</w:t>
      </w:r>
      <w:r>
        <w:rPr>
          <w:rFonts w:hint="eastAsia" w:ascii="Times New Roman" w:hAnsi="Times New Roman"/>
          <w:color w:val="auto"/>
        </w:rPr>
        <w:t>。</w:t>
      </w:r>
    </w:p>
    <w:p w14:paraId="52D40DC2">
      <w:pPr>
        <w:snapToGrid w:val="0"/>
        <w:spacing w:line="360" w:lineRule="auto"/>
        <w:ind w:firstLine="482" w:firstLineChars="200"/>
        <w:rPr>
          <w:rFonts w:hint="default" w:ascii="Times New Roman" w:hAnsi="Times New Roman" w:eastAsia="宋体"/>
          <w:b/>
          <w:color w:val="auto"/>
          <w:sz w:val="28"/>
          <w:szCs w:val="28"/>
          <w:lang w:val="en-US" w:eastAsia="zh-CN"/>
        </w:rPr>
      </w:pPr>
      <w:r>
        <w:rPr>
          <w:rFonts w:hint="eastAsia" w:ascii="Times New Roman" w:hAnsi="Times New Roman"/>
          <w:b/>
          <w:color w:val="auto"/>
          <w:sz w:val="24"/>
          <w:lang w:val="en-US" w:eastAsia="zh-CN"/>
        </w:rPr>
        <w:t>综合</w:t>
      </w:r>
      <w:r>
        <w:rPr>
          <w:rFonts w:hint="eastAsia" w:ascii="Times New Roman" w:hAnsi="Times New Roman"/>
          <w:b/>
          <w:color w:val="auto"/>
          <w:sz w:val="24"/>
        </w:rPr>
        <w:t>英语笔试</w:t>
      </w:r>
      <w:r>
        <w:rPr>
          <w:rFonts w:hint="eastAsia" w:ascii="Times New Roman" w:hAnsi="Times New Roman"/>
          <w:b/>
          <w:color w:val="auto"/>
          <w:sz w:val="24"/>
          <w:lang w:eastAsia="zh-CN"/>
        </w:rPr>
        <w:t>（</w:t>
      </w:r>
      <w:r>
        <w:rPr>
          <w:rFonts w:hint="eastAsia" w:ascii="Times New Roman" w:hAnsi="Times New Roman"/>
          <w:b/>
          <w:color w:val="auto"/>
          <w:sz w:val="24"/>
          <w:lang w:val="en-US" w:eastAsia="zh-CN"/>
        </w:rPr>
        <w:t>总分100分）</w:t>
      </w:r>
    </w:p>
    <w:p w14:paraId="2432CA1E">
      <w:pPr>
        <w:snapToGrid w:val="0"/>
        <w:spacing w:line="360" w:lineRule="auto"/>
        <w:ind w:firstLine="422" w:firstLineChars="200"/>
        <w:rPr>
          <w:rFonts w:hint="default" w:ascii="Times New Roman" w:hAnsi="Times New Roman" w:eastAsia="宋体"/>
          <w:b/>
          <w:color w:val="auto"/>
          <w:szCs w:val="21"/>
          <w:lang w:val="en-US" w:eastAsia="zh-CN"/>
        </w:rPr>
      </w:pPr>
      <w:r>
        <w:rPr>
          <w:rFonts w:hint="eastAsia" w:ascii="Times New Roman" w:hAnsi="Times New Roman"/>
          <w:b/>
          <w:color w:val="auto"/>
          <w:szCs w:val="21"/>
        </w:rPr>
        <w:t xml:space="preserve">I．语法与词汇 </w:t>
      </w:r>
      <w:r>
        <w:rPr>
          <w:rFonts w:ascii="Times New Roman" w:hAnsi="Times New Roman"/>
          <w:b/>
          <w:color w:val="auto"/>
          <w:szCs w:val="21"/>
        </w:rPr>
        <w:t xml:space="preserve">(Part </w:t>
      </w:r>
      <w:r>
        <w:rPr>
          <w:rFonts w:hint="eastAsia" w:ascii="Times New Roman" w:hAnsi="Times New Roman"/>
          <w:b/>
          <w:color w:val="auto"/>
          <w:szCs w:val="21"/>
        </w:rPr>
        <w:t>I</w:t>
      </w:r>
      <w:r>
        <w:rPr>
          <w:rFonts w:ascii="Times New Roman" w:hAnsi="Times New Roman"/>
          <w:b/>
          <w:color w:val="auto"/>
          <w:szCs w:val="21"/>
        </w:rPr>
        <w:t>: Grammar and V</w:t>
      </w:r>
      <w:r>
        <w:rPr>
          <w:rFonts w:hint="eastAsia" w:ascii="Times New Roman" w:hAnsi="Times New Roman"/>
          <w:b/>
          <w:color w:val="auto"/>
          <w:szCs w:val="21"/>
        </w:rPr>
        <w:t>o</w:t>
      </w:r>
      <w:r>
        <w:rPr>
          <w:rFonts w:ascii="Times New Roman" w:hAnsi="Times New Roman"/>
          <w:b/>
          <w:color w:val="auto"/>
          <w:szCs w:val="21"/>
        </w:rPr>
        <w:t>cabulary</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1*15=15分）</w:t>
      </w:r>
    </w:p>
    <w:p w14:paraId="228210CB">
      <w:pPr>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1</w:t>
      </w:r>
      <w:r>
        <w:rPr>
          <w:rFonts w:hint="eastAsia" w:ascii="Times New Roman" w:hAnsi="Times New Roman"/>
          <w:color w:val="auto"/>
          <w:szCs w:val="21"/>
        </w:rPr>
        <w:t>．测试要求：</w:t>
      </w:r>
    </w:p>
    <w:p w14:paraId="1FC36873">
      <w:pPr>
        <w:snapToGrid w:val="0"/>
        <w:spacing w:line="360" w:lineRule="auto"/>
        <w:ind w:left="420" w:leftChars="200"/>
        <w:rPr>
          <w:rFonts w:ascii="Times New Roman" w:hAnsi="Times New Roman"/>
          <w:color w:val="auto"/>
          <w:szCs w:val="21"/>
        </w:rPr>
      </w:pPr>
      <w:r>
        <w:rPr>
          <w:rFonts w:hint="eastAsia" w:ascii="Times New Roman" w:hAnsi="Times New Roman"/>
          <w:color w:val="auto"/>
          <w:szCs w:val="21"/>
        </w:rPr>
        <w:t>掌握并能正确运用基本英语语法，掌握相应的认知词汇，并能正确、熟练地运用一些常用单词及其基本的搭配。</w:t>
      </w:r>
    </w:p>
    <w:p w14:paraId="01465A94">
      <w:pPr>
        <w:tabs>
          <w:tab w:val="left" w:pos="1230"/>
        </w:tabs>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2</w:t>
      </w:r>
      <w:r>
        <w:rPr>
          <w:rFonts w:hint="eastAsia" w:ascii="Times New Roman" w:hAnsi="Times New Roman"/>
          <w:color w:val="auto"/>
          <w:szCs w:val="21"/>
        </w:rPr>
        <w:t>．测试形式：</w:t>
      </w:r>
    </w:p>
    <w:p w14:paraId="42B491C6">
      <w:pPr>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本部分采用多项选择题，共15道题，每题有四个选择项，包括词汇、词组、短语搭配和语法结构题。</w:t>
      </w:r>
    </w:p>
    <w:p w14:paraId="5F19A5BD">
      <w:pPr>
        <w:tabs>
          <w:tab w:val="left" w:pos="1230"/>
        </w:tabs>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3</w:t>
      </w:r>
      <w:r>
        <w:rPr>
          <w:rFonts w:hint="eastAsia" w:ascii="Times New Roman" w:hAnsi="Times New Roman"/>
          <w:color w:val="auto"/>
          <w:szCs w:val="21"/>
        </w:rPr>
        <w:t>．</w:t>
      </w:r>
      <w:r>
        <w:rPr>
          <w:rFonts w:ascii="Times New Roman" w:hAnsi="Times New Roman"/>
          <w:color w:val="auto"/>
          <w:sz w:val="14"/>
          <w:szCs w:val="14"/>
        </w:rPr>
        <w:t> </w:t>
      </w:r>
      <w:r>
        <w:rPr>
          <w:rFonts w:hint="eastAsia" w:ascii="Times New Roman" w:hAnsi="Times New Roman"/>
          <w:color w:val="auto"/>
          <w:szCs w:val="21"/>
        </w:rPr>
        <w:t>测试目的：</w:t>
      </w:r>
    </w:p>
    <w:p w14:paraId="65A7ABC9">
      <w:pPr>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测试学生掌握词汇、短语及基本语法概念的熟练程度。</w:t>
      </w:r>
    </w:p>
    <w:p w14:paraId="52529184">
      <w:pPr>
        <w:snapToGrid w:val="0"/>
        <w:spacing w:line="360" w:lineRule="auto"/>
        <w:ind w:firstLine="422" w:firstLineChars="200"/>
        <w:rPr>
          <w:rFonts w:hint="default" w:ascii="Times New Roman" w:hAnsi="Times New Roman" w:eastAsia="宋体"/>
          <w:b/>
          <w:color w:val="auto"/>
          <w:szCs w:val="21"/>
          <w:lang w:val="en-US" w:eastAsia="zh-CN"/>
        </w:rPr>
      </w:pPr>
      <w:r>
        <w:rPr>
          <w:rFonts w:ascii="Times New Roman" w:hAnsi="Times New Roman"/>
          <w:b/>
          <w:color w:val="auto"/>
          <w:szCs w:val="21"/>
        </w:rPr>
        <w:t>II</w:t>
      </w:r>
      <w:r>
        <w:rPr>
          <w:rFonts w:hint="eastAsia" w:ascii="Times New Roman" w:hAnsi="Times New Roman"/>
          <w:b/>
          <w:color w:val="auto"/>
          <w:szCs w:val="21"/>
        </w:rPr>
        <w:t xml:space="preserve">．完型填空 </w:t>
      </w:r>
      <w:r>
        <w:rPr>
          <w:rFonts w:ascii="Times New Roman" w:hAnsi="Times New Roman"/>
          <w:b/>
          <w:color w:val="auto"/>
          <w:szCs w:val="21"/>
        </w:rPr>
        <w:t>(Part II: Cloze</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0.5*20=10分）</w:t>
      </w:r>
    </w:p>
    <w:p w14:paraId="0C145394">
      <w:pPr>
        <w:tabs>
          <w:tab w:val="left" w:pos="1230"/>
        </w:tabs>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1</w:t>
      </w:r>
      <w:r>
        <w:rPr>
          <w:rFonts w:hint="eastAsia" w:ascii="Times New Roman" w:hAnsi="Times New Roman"/>
          <w:color w:val="auto"/>
          <w:szCs w:val="21"/>
        </w:rPr>
        <w:t>．</w:t>
      </w:r>
      <w:r>
        <w:rPr>
          <w:rFonts w:ascii="Times New Roman" w:hAnsi="Times New Roman"/>
          <w:color w:val="auto"/>
          <w:sz w:val="14"/>
          <w:szCs w:val="14"/>
        </w:rPr>
        <w:t xml:space="preserve">  </w:t>
      </w:r>
      <w:r>
        <w:rPr>
          <w:rFonts w:hint="eastAsia" w:ascii="Times New Roman" w:hAnsi="Times New Roman"/>
          <w:color w:val="auto"/>
          <w:szCs w:val="21"/>
        </w:rPr>
        <w:t>测试要求：</w:t>
      </w:r>
    </w:p>
    <w:p w14:paraId="299CA3B5">
      <w:pPr>
        <w:snapToGrid w:val="0"/>
        <w:spacing w:line="360" w:lineRule="auto"/>
        <w:ind w:firstLine="420" w:firstLineChars="200"/>
        <w:rPr>
          <w:rFonts w:ascii="Times New Roman" w:hAnsi="Times New Roman"/>
          <w:color w:val="auto"/>
        </w:rPr>
      </w:pPr>
      <w:r>
        <w:rPr>
          <w:rFonts w:hint="eastAsia" w:ascii="Times New Roman" w:hAnsi="Times New Roman"/>
          <w:color w:val="auto"/>
          <w:szCs w:val="21"/>
        </w:rPr>
        <w:t>能在全面理解所给短文内容的基础上，选择一个最佳答案使短文意思和结构恢复完整</w:t>
      </w:r>
      <w:r>
        <w:rPr>
          <w:rFonts w:hint="eastAsia" w:ascii="Times New Roman" w:hAnsi="Times New Roman"/>
          <w:color w:val="auto"/>
        </w:rPr>
        <w:t>。</w:t>
      </w:r>
    </w:p>
    <w:p w14:paraId="16A5C7FB">
      <w:pPr>
        <w:snapToGrid w:val="0"/>
        <w:spacing w:line="360" w:lineRule="auto"/>
        <w:rPr>
          <w:rFonts w:ascii="Times New Roman" w:hAnsi="Times New Roman"/>
          <w:color w:val="auto"/>
        </w:rPr>
      </w:pPr>
      <w:r>
        <w:rPr>
          <w:rFonts w:ascii="Times New Roman" w:hAnsi="Times New Roman"/>
          <w:color w:val="auto"/>
        </w:rPr>
        <w:t xml:space="preserve">  </w:t>
      </w:r>
      <w:r>
        <w:rPr>
          <w:rFonts w:hint="eastAsia" w:ascii="Times New Roman" w:hAnsi="Times New Roman"/>
          <w:color w:val="auto"/>
        </w:rPr>
        <w:t xml:space="preserve"> </w:t>
      </w:r>
      <w:r>
        <w:rPr>
          <w:rFonts w:ascii="Times New Roman" w:hAnsi="Times New Roman"/>
          <w:color w:val="auto"/>
        </w:rPr>
        <w:t xml:space="preserve"> 2</w:t>
      </w:r>
      <w:r>
        <w:rPr>
          <w:rFonts w:hint="eastAsia" w:ascii="Times New Roman" w:hAnsi="Times New Roman"/>
          <w:color w:val="auto"/>
        </w:rPr>
        <w:t>．测试形式：</w:t>
      </w:r>
    </w:p>
    <w:p w14:paraId="42C537ED">
      <w:pPr>
        <w:snapToGrid w:val="0"/>
        <w:spacing w:line="360" w:lineRule="auto"/>
        <w:ind w:left="1155" w:hanging="1155" w:hangingChars="550"/>
        <w:rPr>
          <w:rFonts w:ascii="Times New Roman" w:hAnsi="Times New Roman"/>
          <w:color w:val="auto"/>
        </w:rPr>
      </w:pPr>
      <w:r>
        <w:rPr>
          <w:rFonts w:ascii="Times New Roman" w:hAnsi="Times New Roman"/>
          <w:color w:val="auto"/>
        </w:rPr>
        <w:t xml:space="preserve">    </w:t>
      </w:r>
      <w:r>
        <w:rPr>
          <w:rFonts w:hint="eastAsia" w:ascii="Times New Roman" w:hAnsi="Times New Roman"/>
          <w:color w:val="auto"/>
        </w:rPr>
        <w:t>本部分采用多项选择题。在一篇题材熟悉、难度适中的短文中留出</w:t>
      </w:r>
      <w:r>
        <w:rPr>
          <w:rFonts w:ascii="Times New Roman" w:hAnsi="Times New Roman"/>
          <w:color w:val="auto"/>
        </w:rPr>
        <w:t>20</w:t>
      </w:r>
      <w:r>
        <w:rPr>
          <w:rFonts w:hint="eastAsia" w:ascii="Times New Roman" w:hAnsi="Times New Roman"/>
          <w:color w:val="auto"/>
        </w:rPr>
        <w:t>个空白。每个空</w:t>
      </w:r>
    </w:p>
    <w:p w14:paraId="731A1953">
      <w:pPr>
        <w:snapToGrid w:val="0"/>
        <w:spacing w:line="360" w:lineRule="auto"/>
        <w:ind w:left="1155" w:leftChars="200" w:hanging="735" w:hangingChars="350"/>
        <w:rPr>
          <w:rFonts w:ascii="Times New Roman" w:hAnsi="Times New Roman"/>
          <w:color w:val="auto"/>
        </w:rPr>
      </w:pPr>
      <w:r>
        <w:rPr>
          <w:rFonts w:hint="eastAsia" w:ascii="Times New Roman" w:hAnsi="Times New Roman"/>
          <w:color w:val="auto"/>
        </w:rPr>
        <w:t>白为一题，每题有四个选项。填空的词涉及语法、词汇和语篇。</w:t>
      </w:r>
    </w:p>
    <w:p w14:paraId="03B1C624">
      <w:pPr>
        <w:tabs>
          <w:tab w:val="left" w:pos="1230"/>
        </w:tabs>
        <w:snapToGrid w:val="0"/>
        <w:spacing w:line="360" w:lineRule="auto"/>
        <w:ind w:firstLine="420" w:firstLineChars="200"/>
        <w:rPr>
          <w:rFonts w:ascii="Times New Roman" w:hAnsi="Times New Roman"/>
          <w:color w:val="auto"/>
        </w:rPr>
      </w:pPr>
      <w:r>
        <w:rPr>
          <w:rFonts w:ascii="Times New Roman" w:hAnsi="Times New Roman"/>
          <w:color w:val="auto"/>
        </w:rPr>
        <w:t>3</w:t>
      </w:r>
      <w:r>
        <w:rPr>
          <w:rFonts w:hint="eastAsia" w:ascii="Times New Roman" w:hAnsi="Times New Roman"/>
          <w:color w:val="auto"/>
        </w:rPr>
        <w:t>．测试目的：</w:t>
      </w:r>
    </w:p>
    <w:p w14:paraId="03EC0F91">
      <w:pPr>
        <w:snapToGrid w:val="0"/>
        <w:spacing w:line="360" w:lineRule="auto"/>
        <w:ind w:firstLine="420" w:firstLineChars="200"/>
        <w:rPr>
          <w:rFonts w:ascii="Times New Roman" w:hAnsi="Times New Roman"/>
          <w:color w:val="auto"/>
        </w:rPr>
      </w:pPr>
      <w:r>
        <w:rPr>
          <w:rFonts w:hint="eastAsia" w:ascii="Times New Roman" w:hAnsi="Times New Roman"/>
          <w:color w:val="auto"/>
        </w:rPr>
        <w:t>测试学生的综合语言知识和技能。</w:t>
      </w:r>
    </w:p>
    <w:p w14:paraId="26B9F950">
      <w:pPr>
        <w:snapToGrid w:val="0"/>
        <w:spacing w:line="360" w:lineRule="auto"/>
        <w:ind w:firstLine="435"/>
        <w:rPr>
          <w:rFonts w:ascii="Times New Roman" w:hAnsi="Times New Roman"/>
          <w:color w:val="auto"/>
        </w:rPr>
      </w:pPr>
      <w:r>
        <w:rPr>
          <w:rFonts w:ascii="Times New Roman" w:hAnsi="Times New Roman"/>
          <w:color w:val="auto"/>
        </w:rPr>
        <w:t xml:space="preserve">4. </w:t>
      </w:r>
      <w:r>
        <w:rPr>
          <w:rFonts w:hint="eastAsia" w:ascii="Times New Roman" w:hAnsi="Times New Roman"/>
          <w:color w:val="auto"/>
        </w:rPr>
        <w:t>选材原则：</w:t>
      </w:r>
    </w:p>
    <w:p w14:paraId="38A57DEC">
      <w:pPr>
        <w:snapToGrid w:val="0"/>
        <w:spacing w:line="360" w:lineRule="auto"/>
        <w:ind w:firstLine="435"/>
        <w:rPr>
          <w:rFonts w:ascii="Times New Roman" w:hAnsi="Times New Roman"/>
          <w:b/>
          <w:color w:val="auto"/>
          <w:szCs w:val="21"/>
        </w:rPr>
      </w:pPr>
      <w:r>
        <w:rPr>
          <w:rFonts w:hint="eastAsia" w:ascii="Times New Roman" w:hAnsi="Times New Roman"/>
          <w:color w:val="auto"/>
        </w:rPr>
        <w:t>题材广泛，体裁多样。</w:t>
      </w:r>
      <w:r>
        <w:rPr>
          <w:rFonts w:ascii="Times New Roman" w:hAnsi="Times New Roman"/>
          <w:color w:val="auto"/>
          <w:szCs w:val="21"/>
        </w:rPr>
        <w:t> </w:t>
      </w:r>
    </w:p>
    <w:p w14:paraId="4DA7D9D2">
      <w:pPr>
        <w:snapToGrid w:val="0"/>
        <w:spacing w:line="360" w:lineRule="auto"/>
        <w:ind w:firstLine="422" w:firstLineChars="200"/>
        <w:rPr>
          <w:rFonts w:hint="default" w:ascii="Times New Roman" w:hAnsi="Times New Roman" w:eastAsia="宋体"/>
          <w:color w:val="auto"/>
          <w:szCs w:val="21"/>
          <w:lang w:val="en-US" w:eastAsia="zh-CN"/>
        </w:rPr>
      </w:pPr>
      <w:r>
        <w:rPr>
          <w:rFonts w:hint="eastAsia" w:ascii="Times New Roman" w:hAnsi="Times New Roman"/>
          <w:b/>
          <w:color w:val="auto"/>
          <w:szCs w:val="21"/>
        </w:rPr>
        <w:t xml:space="preserve">III．阅读理解 </w:t>
      </w:r>
      <w:r>
        <w:rPr>
          <w:rFonts w:ascii="Times New Roman" w:hAnsi="Times New Roman"/>
          <w:b/>
          <w:color w:val="auto"/>
          <w:szCs w:val="21"/>
        </w:rPr>
        <w:t xml:space="preserve">(Part </w:t>
      </w:r>
      <w:r>
        <w:rPr>
          <w:rFonts w:hint="eastAsia" w:ascii="Times New Roman" w:hAnsi="Times New Roman"/>
          <w:b/>
          <w:color w:val="auto"/>
          <w:szCs w:val="21"/>
        </w:rPr>
        <w:t>III</w:t>
      </w:r>
      <w:r>
        <w:rPr>
          <w:rFonts w:ascii="Times New Roman" w:hAnsi="Times New Roman"/>
          <w:b/>
          <w:color w:val="auto"/>
          <w:szCs w:val="21"/>
        </w:rPr>
        <w:t>: Reading Comprehension)</w:t>
      </w:r>
      <w:r>
        <w:rPr>
          <w:rFonts w:hint="eastAsia" w:ascii="Times New Roman" w:hAnsi="Times New Roman"/>
          <w:b/>
          <w:color w:val="auto"/>
          <w:szCs w:val="21"/>
        </w:rPr>
        <w:t xml:space="preserve"> </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1*20=20分）</w:t>
      </w:r>
    </w:p>
    <w:p w14:paraId="395AC6CA">
      <w:pPr>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1</w:t>
      </w:r>
      <w:r>
        <w:rPr>
          <w:rFonts w:hint="eastAsia" w:ascii="Times New Roman" w:hAnsi="Times New Roman"/>
          <w:color w:val="auto"/>
          <w:szCs w:val="21"/>
        </w:rPr>
        <w:t>．测试要求：</w:t>
      </w:r>
    </w:p>
    <w:p w14:paraId="6FBFAB78">
      <w:pPr>
        <w:snapToGrid w:val="0"/>
        <w:spacing w:line="360" w:lineRule="auto"/>
        <w:ind w:left="420" w:leftChars="200"/>
        <w:rPr>
          <w:rFonts w:ascii="Times New Roman" w:hAnsi="Times New Roman"/>
          <w:color w:val="auto"/>
          <w:szCs w:val="21"/>
        </w:rPr>
      </w:pPr>
      <w:r>
        <w:rPr>
          <w:rFonts w:hint="eastAsia" w:ascii="Times New Roman" w:hAnsi="Times New Roman"/>
          <w:color w:val="auto"/>
          <w:szCs w:val="21"/>
        </w:rPr>
        <w:t>能读懂相应难度的文章和材料，并能掌握所读材料的主旨大意；了解说明主旨大意的事实和细节；既能理解字面意义，又能根据所读材料进行判断和推理；既能理解个别句子的意义，也能理解上下文的逻辑关系；能在阅读中根据需要自觉调整阅读速度和阅读技巧。</w:t>
      </w:r>
    </w:p>
    <w:p w14:paraId="6692C96A">
      <w:pPr>
        <w:snapToGrid w:val="0"/>
        <w:spacing w:line="360" w:lineRule="auto"/>
        <w:ind w:left="1365" w:hanging="1365" w:hangingChars="650"/>
        <w:rPr>
          <w:rFonts w:ascii="Times New Roman" w:hAnsi="Times New Roman"/>
          <w:color w:val="auto"/>
          <w:szCs w:val="21"/>
        </w:rPr>
      </w:pPr>
      <w:r>
        <w:rPr>
          <w:rFonts w:ascii="Times New Roman" w:hAnsi="Times New Roman"/>
          <w:color w:val="auto"/>
          <w:szCs w:val="21"/>
        </w:rPr>
        <w:t xml:space="preserve">    2</w:t>
      </w:r>
      <w:r>
        <w:rPr>
          <w:rFonts w:hint="eastAsia" w:ascii="Times New Roman" w:hAnsi="Times New Roman"/>
          <w:color w:val="auto"/>
          <w:szCs w:val="21"/>
        </w:rPr>
        <w:t>．测试形式：</w:t>
      </w:r>
    </w:p>
    <w:p w14:paraId="1590B76B">
      <w:pPr>
        <w:snapToGrid w:val="0"/>
        <w:spacing w:line="360" w:lineRule="auto"/>
        <w:ind w:left="1365" w:hanging="1365" w:hangingChars="650"/>
        <w:rPr>
          <w:rFonts w:ascii="Times New Roman" w:hAnsi="Times New Roman"/>
          <w:color w:val="auto"/>
          <w:szCs w:val="21"/>
        </w:rPr>
      </w:pPr>
      <w:r>
        <w:rPr>
          <w:rFonts w:ascii="Times New Roman" w:hAnsi="Times New Roman"/>
          <w:color w:val="auto"/>
          <w:szCs w:val="21"/>
        </w:rPr>
        <w:t xml:space="preserve">    </w:t>
      </w:r>
      <w:r>
        <w:rPr>
          <w:rFonts w:hint="eastAsia" w:ascii="Times New Roman" w:hAnsi="Times New Roman"/>
          <w:color w:val="auto"/>
          <w:szCs w:val="21"/>
        </w:rPr>
        <w:t>本部分采用多项题，由数篇阅读材料组成。每篇材料后有若干道题。学生应根据所读材</w:t>
      </w:r>
    </w:p>
    <w:p w14:paraId="12A26E77">
      <w:pPr>
        <w:snapToGrid w:val="0"/>
        <w:spacing w:line="360" w:lineRule="auto"/>
        <w:ind w:left="1365" w:leftChars="200" w:hanging="945" w:hangingChars="450"/>
        <w:rPr>
          <w:rFonts w:ascii="Times New Roman" w:hAnsi="Times New Roman"/>
          <w:color w:val="auto"/>
          <w:szCs w:val="21"/>
        </w:rPr>
      </w:pPr>
      <w:r>
        <w:rPr>
          <w:rFonts w:hint="eastAsia" w:ascii="Times New Roman" w:hAnsi="Times New Roman"/>
          <w:color w:val="auto"/>
          <w:szCs w:val="21"/>
        </w:rPr>
        <w:t>料内容，从每题的四个选择项中选出一个最佳答案。共</w:t>
      </w:r>
      <w:r>
        <w:rPr>
          <w:rFonts w:ascii="Times New Roman" w:hAnsi="Times New Roman"/>
          <w:color w:val="auto"/>
          <w:szCs w:val="21"/>
        </w:rPr>
        <w:t>20</w:t>
      </w:r>
      <w:r>
        <w:rPr>
          <w:rFonts w:hint="eastAsia" w:ascii="Times New Roman" w:hAnsi="Times New Roman"/>
          <w:color w:val="auto"/>
          <w:szCs w:val="21"/>
        </w:rPr>
        <w:t>题。</w:t>
      </w:r>
    </w:p>
    <w:p w14:paraId="0579A357">
      <w:pPr>
        <w:tabs>
          <w:tab w:val="left" w:pos="1200"/>
        </w:tabs>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3</w:t>
      </w:r>
      <w:r>
        <w:rPr>
          <w:rFonts w:hint="eastAsia" w:ascii="Times New Roman" w:hAnsi="Times New Roman"/>
          <w:color w:val="auto"/>
          <w:szCs w:val="21"/>
        </w:rPr>
        <w:t>．</w:t>
      </w:r>
      <w:r>
        <w:rPr>
          <w:rFonts w:ascii="Times New Roman" w:hAnsi="Times New Roman"/>
          <w:color w:val="auto"/>
          <w:sz w:val="14"/>
          <w:szCs w:val="14"/>
        </w:rPr>
        <w:t> </w:t>
      </w:r>
      <w:r>
        <w:rPr>
          <w:rFonts w:hint="eastAsia" w:ascii="Times New Roman" w:hAnsi="Times New Roman"/>
          <w:color w:val="auto"/>
          <w:szCs w:val="21"/>
        </w:rPr>
        <w:t>测试目的：</w:t>
      </w:r>
    </w:p>
    <w:p w14:paraId="7FC0B677">
      <w:pPr>
        <w:snapToGrid w:val="0"/>
        <w:spacing w:line="360" w:lineRule="auto"/>
        <w:ind w:left="420" w:leftChars="200"/>
        <w:rPr>
          <w:rFonts w:ascii="Times New Roman" w:hAnsi="Times New Roman"/>
          <w:color w:val="auto"/>
          <w:szCs w:val="21"/>
        </w:rPr>
      </w:pPr>
      <w:r>
        <w:rPr>
          <w:rFonts w:hint="eastAsia" w:ascii="Times New Roman" w:hAnsi="Times New Roman"/>
          <w:color w:val="auto"/>
          <w:szCs w:val="21"/>
        </w:rPr>
        <w:t>本部分测试学生通过阅读获取有关信息的能力，考核学生掌握相关阅读策略和技巧的程度，既要求准确性，也要求一定的速度。</w:t>
      </w:r>
    </w:p>
    <w:p w14:paraId="208C7A62">
      <w:pPr>
        <w:tabs>
          <w:tab w:val="left" w:pos="1200"/>
        </w:tabs>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4</w:t>
      </w:r>
      <w:r>
        <w:rPr>
          <w:rFonts w:hint="eastAsia" w:ascii="Times New Roman" w:hAnsi="Times New Roman"/>
          <w:color w:val="auto"/>
          <w:szCs w:val="21"/>
        </w:rPr>
        <w:t>．选材原则：</w:t>
      </w:r>
    </w:p>
    <w:p w14:paraId="14502E83">
      <w:pPr>
        <w:tabs>
          <w:tab w:val="left" w:pos="1980"/>
        </w:tabs>
        <w:snapToGrid w:val="0"/>
        <w:spacing w:line="360" w:lineRule="auto"/>
        <w:ind w:left="420" w:leftChars="200"/>
        <w:rPr>
          <w:rFonts w:ascii="Times New Roman" w:hAnsi="Times New Roman"/>
          <w:b/>
          <w:color w:val="auto"/>
          <w:szCs w:val="21"/>
        </w:rPr>
      </w:pPr>
      <w:r>
        <w:rPr>
          <w:rFonts w:hint="eastAsia" w:ascii="Times New Roman" w:hAnsi="Times New Roman"/>
          <w:color w:val="auto"/>
          <w:szCs w:val="21"/>
        </w:rPr>
        <w:t>题材广泛，包括社会、科技、文化、经济、日常知识、人物传记等；体裁多样，包括记叙文、描写文、说明文、议论文、广告、说明文、图表等，阅读材料的语言难度适中。</w:t>
      </w:r>
    </w:p>
    <w:p w14:paraId="7E7322E7">
      <w:pPr>
        <w:tabs>
          <w:tab w:val="left" w:pos="1980"/>
        </w:tabs>
        <w:snapToGrid w:val="0"/>
        <w:spacing w:line="360" w:lineRule="auto"/>
        <w:ind w:firstLine="422" w:firstLineChars="200"/>
        <w:rPr>
          <w:rFonts w:hint="default" w:ascii="Times New Roman" w:hAnsi="Times New Roman" w:eastAsia="宋体"/>
          <w:color w:val="auto"/>
          <w:szCs w:val="21"/>
          <w:lang w:val="en-US" w:eastAsia="zh-CN"/>
        </w:rPr>
      </w:pPr>
      <w:r>
        <w:rPr>
          <w:rFonts w:hint="eastAsia" w:ascii="Times New Roman" w:hAnsi="Times New Roman"/>
          <w:b/>
          <w:color w:val="auto"/>
          <w:szCs w:val="21"/>
        </w:rPr>
        <w:t>IV．</w:t>
      </w:r>
      <w:r>
        <w:rPr>
          <w:rFonts w:hint="eastAsia" w:ascii="Times New Roman" w:hAnsi="Times New Roman"/>
          <w:b/>
          <w:color w:val="auto"/>
          <w:szCs w:val="21"/>
          <w:lang w:val="en-US" w:eastAsia="zh-CN"/>
        </w:rPr>
        <w:t>英汉互译</w:t>
      </w:r>
      <w:r>
        <w:rPr>
          <w:rFonts w:hint="eastAsia" w:ascii="Times New Roman" w:hAnsi="Times New Roman"/>
          <w:b/>
          <w:color w:val="auto"/>
          <w:szCs w:val="21"/>
        </w:rPr>
        <w:t xml:space="preserve"> </w:t>
      </w:r>
      <w:r>
        <w:rPr>
          <w:rFonts w:ascii="Times New Roman" w:hAnsi="Times New Roman"/>
          <w:b/>
          <w:color w:val="auto"/>
          <w:szCs w:val="21"/>
        </w:rPr>
        <w:t xml:space="preserve">(Part </w:t>
      </w:r>
      <w:r>
        <w:rPr>
          <w:rFonts w:hint="eastAsia" w:ascii="Times New Roman" w:hAnsi="Times New Roman"/>
          <w:b/>
          <w:color w:val="auto"/>
          <w:szCs w:val="21"/>
        </w:rPr>
        <w:t>I</w:t>
      </w:r>
      <w:r>
        <w:rPr>
          <w:rFonts w:ascii="Times New Roman" w:hAnsi="Times New Roman"/>
          <w:b/>
          <w:color w:val="auto"/>
          <w:szCs w:val="21"/>
        </w:rPr>
        <w:t xml:space="preserve">V: </w:t>
      </w:r>
      <w:r>
        <w:rPr>
          <w:rFonts w:hint="eastAsia" w:ascii="Times New Roman" w:hAnsi="Times New Roman"/>
          <w:b/>
          <w:color w:val="auto"/>
          <w:szCs w:val="21"/>
        </w:rPr>
        <w:t>Translation）</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15*2=30分）</w:t>
      </w:r>
    </w:p>
    <w:p w14:paraId="0CA22EA5">
      <w:pPr>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1</w:t>
      </w:r>
      <w:r>
        <w:rPr>
          <w:rFonts w:hint="eastAsia" w:ascii="Times New Roman" w:hAnsi="Times New Roman"/>
          <w:color w:val="auto"/>
          <w:szCs w:val="21"/>
        </w:rPr>
        <w:t>. 测试要求：</w:t>
      </w:r>
    </w:p>
    <w:p w14:paraId="219D7075">
      <w:pPr>
        <w:snapToGrid w:val="0"/>
        <w:spacing w:line="360" w:lineRule="auto"/>
        <w:ind w:left="1575" w:leftChars="200" w:hanging="1155" w:hangingChars="550"/>
        <w:rPr>
          <w:rFonts w:ascii="Times New Roman" w:hAnsi="Times New Roman"/>
          <w:color w:val="auto"/>
          <w:szCs w:val="21"/>
        </w:rPr>
      </w:pPr>
      <w:r>
        <w:rPr>
          <w:rFonts w:hint="eastAsia" w:ascii="Times New Roman" w:hAnsi="Times New Roman"/>
          <w:color w:val="auto"/>
          <w:szCs w:val="21"/>
        </w:rPr>
        <w:t>能把所给的语料译成目的语。</w:t>
      </w:r>
    </w:p>
    <w:p w14:paraId="30E434A9">
      <w:pPr>
        <w:snapToGrid w:val="0"/>
        <w:spacing w:line="360" w:lineRule="auto"/>
        <w:ind w:left="1575" w:leftChars="200" w:hanging="1155" w:hangingChars="550"/>
        <w:rPr>
          <w:rFonts w:ascii="Times New Roman" w:hAnsi="Times New Roman"/>
          <w:color w:val="auto"/>
          <w:szCs w:val="21"/>
        </w:rPr>
      </w:pPr>
      <w:r>
        <w:rPr>
          <w:rFonts w:hint="eastAsia" w:ascii="Times New Roman" w:hAnsi="Times New Roman"/>
          <w:color w:val="auto"/>
          <w:szCs w:val="21"/>
        </w:rPr>
        <w:t>能做到译文语义准确，语法正确，语言通顺，表达得体。</w:t>
      </w:r>
    </w:p>
    <w:p w14:paraId="5EC40D32">
      <w:pPr>
        <w:snapToGrid w:val="0"/>
        <w:spacing w:line="360" w:lineRule="auto"/>
        <w:ind w:left="1575" w:hanging="1575" w:hangingChars="750"/>
        <w:rPr>
          <w:rFonts w:ascii="Times New Roman" w:hAnsi="Times New Roman"/>
          <w:color w:val="auto"/>
          <w:szCs w:val="21"/>
        </w:rPr>
      </w:pPr>
      <w:r>
        <w:rPr>
          <w:rFonts w:hint="eastAsia" w:ascii="Times New Roman" w:hAnsi="Times New Roman"/>
          <w:color w:val="auto"/>
          <w:szCs w:val="21"/>
        </w:rPr>
        <w:t xml:space="preserve">    </w:t>
      </w:r>
      <w:r>
        <w:rPr>
          <w:rFonts w:ascii="Times New Roman" w:hAnsi="Times New Roman"/>
          <w:color w:val="auto"/>
          <w:szCs w:val="21"/>
        </w:rPr>
        <w:t>2</w:t>
      </w:r>
      <w:r>
        <w:rPr>
          <w:rFonts w:hint="eastAsia" w:ascii="Times New Roman" w:hAnsi="Times New Roman"/>
          <w:color w:val="auto"/>
          <w:szCs w:val="21"/>
        </w:rPr>
        <w:t>．测试形式：</w:t>
      </w:r>
    </w:p>
    <w:p w14:paraId="23CE06B1">
      <w:pPr>
        <w:snapToGrid w:val="0"/>
        <w:spacing w:line="360" w:lineRule="auto"/>
        <w:ind w:left="315" w:hanging="315" w:hangingChars="150"/>
        <w:rPr>
          <w:rFonts w:ascii="Times New Roman" w:hAnsi="Times New Roman"/>
          <w:color w:val="auto"/>
          <w:szCs w:val="21"/>
        </w:rPr>
      </w:pPr>
      <w:r>
        <w:rPr>
          <w:rFonts w:ascii="Times New Roman" w:hAnsi="Times New Roman"/>
          <w:color w:val="auto"/>
          <w:szCs w:val="21"/>
        </w:rPr>
        <w:t xml:space="preserve"> </w:t>
      </w:r>
      <w:r>
        <w:rPr>
          <w:rFonts w:hint="eastAsia" w:ascii="Times New Roman" w:hAnsi="Times New Roman"/>
          <w:color w:val="auto"/>
          <w:szCs w:val="21"/>
        </w:rPr>
        <w:t xml:space="preserve">   本部分</w:t>
      </w:r>
      <w:r>
        <w:rPr>
          <w:rFonts w:hint="eastAsia" w:ascii="Times New Roman" w:hAnsi="Times New Roman"/>
          <w:color w:val="auto"/>
          <w:szCs w:val="21"/>
          <w:lang w:eastAsia="zh-CN"/>
        </w:rPr>
        <w:t>包括</w:t>
      </w:r>
      <w:r>
        <w:rPr>
          <w:rFonts w:hint="eastAsia" w:ascii="Times New Roman" w:hAnsi="Times New Roman"/>
          <w:color w:val="auto"/>
          <w:szCs w:val="21"/>
        </w:rPr>
        <w:t>英译汉和汉译英各一题。</w:t>
      </w:r>
    </w:p>
    <w:p w14:paraId="0B886617">
      <w:pPr>
        <w:snapToGrid w:val="0"/>
        <w:spacing w:line="360" w:lineRule="auto"/>
        <w:ind w:left="315" w:leftChars="150" w:firstLine="105" w:firstLineChars="50"/>
        <w:rPr>
          <w:rFonts w:ascii="Times New Roman" w:hAnsi="Times New Roman"/>
          <w:color w:val="auto"/>
          <w:szCs w:val="21"/>
        </w:rPr>
      </w:pPr>
      <w:r>
        <w:rPr>
          <w:rFonts w:ascii="Times New Roman" w:hAnsi="Times New Roman"/>
          <w:color w:val="auto"/>
          <w:szCs w:val="21"/>
        </w:rPr>
        <w:t>3</w:t>
      </w:r>
      <w:r>
        <w:rPr>
          <w:rFonts w:hint="eastAsia" w:ascii="Times New Roman" w:hAnsi="Times New Roman"/>
          <w:color w:val="auto"/>
          <w:szCs w:val="21"/>
        </w:rPr>
        <w:t>．测试目的：</w:t>
      </w:r>
    </w:p>
    <w:p w14:paraId="2C60B2F1">
      <w:pPr>
        <w:snapToGrid w:val="0"/>
        <w:spacing w:line="360" w:lineRule="auto"/>
        <w:ind w:left="315" w:leftChars="150" w:firstLine="105" w:firstLineChars="50"/>
        <w:rPr>
          <w:rFonts w:ascii="Times New Roman" w:hAnsi="Times New Roman"/>
          <w:color w:val="auto"/>
          <w:szCs w:val="21"/>
        </w:rPr>
      </w:pPr>
      <w:r>
        <w:rPr>
          <w:rFonts w:hint="eastAsia" w:ascii="Times New Roman" w:hAnsi="Times New Roman"/>
          <w:color w:val="auto"/>
          <w:szCs w:val="21"/>
        </w:rPr>
        <w:t>测试学生英汉互译的能力。</w:t>
      </w:r>
    </w:p>
    <w:p w14:paraId="24C0347F">
      <w:pPr>
        <w:snapToGrid w:val="0"/>
        <w:spacing w:line="360" w:lineRule="auto"/>
        <w:ind w:firstLine="435"/>
        <w:rPr>
          <w:rFonts w:ascii="Times New Roman" w:hAnsi="Times New Roman"/>
          <w:color w:val="auto"/>
        </w:rPr>
      </w:pPr>
      <w:r>
        <w:rPr>
          <w:rFonts w:ascii="Times New Roman" w:hAnsi="Times New Roman"/>
          <w:color w:val="auto"/>
        </w:rPr>
        <w:t xml:space="preserve">4. </w:t>
      </w:r>
      <w:r>
        <w:rPr>
          <w:rFonts w:hint="eastAsia" w:ascii="Times New Roman" w:hAnsi="Times New Roman"/>
          <w:color w:val="auto"/>
        </w:rPr>
        <w:t>选材原则：</w:t>
      </w:r>
    </w:p>
    <w:p w14:paraId="411A4737">
      <w:pPr>
        <w:snapToGrid w:val="0"/>
        <w:spacing w:line="360" w:lineRule="auto"/>
        <w:ind w:firstLine="435"/>
        <w:rPr>
          <w:rFonts w:ascii="Times New Roman" w:hAnsi="Times New Roman"/>
          <w:color w:val="auto"/>
        </w:rPr>
      </w:pPr>
      <w:r>
        <w:rPr>
          <w:rFonts w:hint="eastAsia" w:ascii="Times New Roman" w:hAnsi="Times New Roman"/>
          <w:color w:val="auto"/>
        </w:rPr>
        <w:t>题材广泛，体裁多样，难度适中。</w:t>
      </w:r>
    </w:p>
    <w:p w14:paraId="7E768E87">
      <w:pPr>
        <w:tabs>
          <w:tab w:val="left" w:pos="1980"/>
        </w:tabs>
        <w:snapToGrid w:val="0"/>
        <w:spacing w:line="360" w:lineRule="auto"/>
        <w:ind w:firstLine="422" w:firstLineChars="200"/>
        <w:rPr>
          <w:rFonts w:hint="eastAsia" w:ascii="Times New Roman" w:hAnsi="Times New Roman" w:eastAsia="宋体"/>
          <w:color w:val="auto"/>
          <w:szCs w:val="21"/>
          <w:lang w:eastAsia="zh-CN"/>
        </w:rPr>
      </w:pPr>
      <w:r>
        <w:rPr>
          <w:rFonts w:ascii="Times New Roman" w:hAnsi="Times New Roman"/>
          <w:b/>
          <w:color w:val="auto"/>
          <w:szCs w:val="21"/>
        </w:rPr>
        <w:t>V</w:t>
      </w:r>
      <w:r>
        <w:rPr>
          <w:rFonts w:hint="eastAsia" w:ascii="Times New Roman" w:hAnsi="Times New Roman"/>
          <w:b/>
          <w:color w:val="auto"/>
          <w:szCs w:val="21"/>
        </w:rPr>
        <w:t xml:space="preserve">．写作 </w:t>
      </w:r>
      <w:r>
        <w:rPr>
          <w:rFonts w:ascii="Times New Roman" w:hAnsi="Times New Roman"/>
          <w:b/>
          <w:color w:val="auto"/>
          <w:szCs w:val="21"/>
        </w:rPr>
        <w:t>(Part V: Writing</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eastAsia" w:ascii="Times New Roman" w:hAnsi="Times New Roman"/>
          <w:b/>
          <w:color w:val="auto"/>
          <w:szCs w:val="21"/>
        </w:rPr>
        <w:t>25</w:t>
      </w:r>
      <w:r>
        <w:rPr>
          <w:rFonts w:hint="eastAsia" w:ascii="Times New Roman" w:hAnsi="Times New Roman"/>
          <w:b/>
          <w:color w:val="auto"/>
          <w:szCs w:val="21"/>
          <w:lang w:val="en-US" w:eastAsia="zh-CN"/>
        </w:rPr>
        <w:t>分</w:t>
      </w:r>
      <w:r>
        <w:rPr>
          <w:rFonts w:hint="eastAsia" w:ascii="Times New Roman" w:hAnsi="Times New Roman"/>
          <w:b/>
          <w:color w:val="auto"/>
          <w:szCs w:val="21"/>
          <w:lang w:eastAsia="zh-CN"/>
        </w:rPr>
        <w:t>）</w:t>
      </w:r>
    </w:p>
    <w:p w14:paraId="26F38232">
      <w:pPr>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1</w:t>
      </w:r>
      <w:r>
        <w:rPr>
          <w:rFonts w:hint="eastAsia" w:ascii="Times New Roman" w:hAnsi="Times New Roman"/>
          <w:color w:val="auto"/>
          <w:szCs w:val="21"/>
        </w:rPr>
        <w:t>. 测试要求：</w:t>
      </w:r>
    </w:p>
    <w:p w14:paraId="636C3BF5">
      <w:pPr>
        <w:snapToGrid w:val="0"/>
        <w:spacing w:line="360" w:lineRule="auto"/>
        <w:ind w:left="1575" w:leftChars="200" w:hanging="1155" w:hangingChars="550"/>
        <w:rPr>
          <w:rFonts w:ascii="Times New Roman" w:hAnsi="Times New Roman"/>
          <w:color w:val="auto"/>
          <w:szCs w:val="21"/>
        </w:rPr>
      </w:pPr>
      <w:r>
        <w:rPr>
          <w:rFonts w:hint="eastAsia" w:ascii="Times New Roman" w:hAnsi="Times New Roman"/>
          <w:color w:val="auto"/>
          <w:szCs w:val="21"/>
        </w:rPr>
        <w:t>能根据所给的作文题目、提纲或图表、数据等，写一篇</w:t>
      </w:r>
      <w:r>
        <w:rPr>
          <w:rFonts w:ascii="Times New Roman" w:hAnsi="Times New Roman"/>
          <w:color w:val="auto"/>
          <w:szCs w:val="21"/>
        </w:rPr>
        <w:t>200</w:t>
      </w:r>
      <w:r>
        <w:rPr>
          <w:rFonts w:hint="eastAsia" w:ascii="Times New Roman" w:hAnsi="Times New Roman"/>
          <w:color w:val="auto"/>
          <w:szCs w:val="21"/>
        </w:rPr>
        <w:t>个单词左右的作文。</w:t>
      </w:r>
    </w:p>
    <w:p w14:paraId="6C142C14">
      <w:pPr>
        <w:snapToGrid w:val="0"/>
        <w:spacing w:line="360" w:lineRule="auto"/>
        <w:ind w:left="1575" w:leftChars="200" w:hanging="1155" w:hangingChars="550"/>
        <w:rPr>
          <w:rFonts w:ascii="Times New Roman" w:hAnsi="Times New Roman"/>
          <w:color w:val="auto"/>
          <w:szCs w:val="21"/>
        </w:rPr>
      </w:pPr>
      <w:r>
        <w:rPr>
          <w:rFonts w:hint="eastAsia" w:ascii="Times New Roman" w:hAnsi="Times New Roman"/>
          <w:color w:val="auto"/>
          <w:szCs w:val="21"/>
        </w:rPr>
        <w:t>能做到内容切题、完整，条理清楚，结构严谨，语法正确，语言通顺，表达得体。</w:t>
      </w:r>
    </w:p>
    <w:p w14:paraId="7DB8368B">
      <w:pPr>
        <w:snapToGrid w:val="0"/>
        <w:spacing w:line="360" w:lineRule="auto"/>
        <w:ind w:left="1575" w:hanging="1575" w:hangingChars="750"/>
        <w:rPr>
          <w:rFonts w:ascii="Times New Roman" w:hAnsi="Times New Roman"/>
          <w:color w:val="auto"/>
          <w:szCs w:val="21"/>
        </w:rPr>
      </w:pPr>
      <w:r>
        <w:rPr>
          <w:rFonts w:hint="eastAsia" w:ascii="Times New Roman" w:hAnsi="Times New Roman"/>
          <w:color w:val="auto"/>
          <w:szCs w:val="21"/>
        </w:rPr>
        <w:t xml:space="preserve">    </w:t>
      </w:r>
      <w:r>
        <w:rPr>
          <w:rFonts w:ascii="Times New Roman" w:hAnsi="Times New Roman"/>
          <w:color w:val="auto"/>
          <w:szCs w:val="21"/>
        </w:rPr>
        <w:t>2</w:t>
      </w:r>
      <w:r>
        <w:rPr>
          <w:rFonts w:hint="eastAsia" w:ascii="Times New Roman" w:hAnsi="Times New Roman"/>
          <w:color w:val="auto"/>
          <w:szCs w:val="21"/>
        </w:rPr>
        <w:t>．测试形式：</w:t>
      </w:r>
    </w:p>
    <w:p w14:paraId="64C0FA48">
      <w:pPr>
        <w:snapToGrid w:val="0"/>
        <w:spacing w:line="360" w:lineRule="auto"/>
        <w:ind w:left="315" w:hanging="315" w:hangingChars="150"/>
        <w:rPr>
          <w:rFonts w:ascii="Times New Roman" w:hAnsi="Times New Roman"/>
          <w:color w:val="auto"/>
          <w:szCs w:val="21"/>
        </w:rPr>
      </w:pPr>
      <w:r>
        <w:rPr>
          <w:rFonts w:ascii="Times New Roman" w:hAnsi="Times New Roman"/>
          <w:color w:val="auto"/>
          <w:szCs w:val="21"/>
        </w:rPr>
        <w:t xml:space="preserve"> </w:t>
      </w:r>
      <w:r>
        <w:rPr>
          <w:rFonts w:hint="eastAsia" w:ascii="Times New Roman" w:hAnsi="Times New Roman"/>
          <w:color w:val="auto"/>
          <w:szCs w:val="21"/>
        </w:rPr>
        <w:t xml:space="preserve">   本部分为命题作文，文章体裁主要属于说明文、议论文或记叙文的范围。</w:t>
      </w:r>
    </w:p>
    <w:p w14:paraId="00C9AAE2">
      <w:pPr>
        <w:snapToGrid w:val="0"/>
        <w:spacing w:line="360" w:lineRule="auto"/>
        <w:ind w:left="315" w:leftChars="150" w:firstLine="105" w:firstLineChars="50"/>
        <w:rPr>
          <w:rFonts w:ascii="Times New Roman" w:hAnsi="Times New Roman"/>
          <w:color w:val="auto"/>
          <w:szCs w:val="21"/>
        </w:rPr>
      </w:pPr>
      <w:r>
        <w:rPr>
          <w:rFonts w:ascii="Times New Roman" w:hAnsi="Times New Roman"/>
          <w:color w:val="auto"/>
          <w:szCs w:val="21"/>
        </w:rPr>
        <w:t>3</w:t>
      </w:r>
      <w:r>
        <w:rPr>
          <w:rFonts w:hint="eastAsia" w:ascii="Times New Roman" w:hAnsi="Times New Roman"/>
          <w:color w:val="auto"/>
          <w:szCs w:val="21"/>
        </w:rPr>
        <w:t>．测试目的：</w:t>
      </w:r>
    </w:p>
    <w:p w14:paraId="3A3AFFFE">
      <w:pPr>
        <w:snapToGrid w:val="0"/>
        <w:spacing w:line="360" w:lineRule="auto"/>
        <w:ind w:left="315" w:leftChars="150" w:firstLine="105" w:firstLineChars="50"/>
        <w:rPr>
          <w:rFonts w:hint="eastAsia" w:ascii="Times New Roman" w:hAnsi="Times New Roman"/>
          <w:color w:val="auto"/>
          <w:szCs w:val="21"/>
        </w:rPr>
      </w:pPr>
      <w:r>
        <w:rPr>
          <w:rFonts w:hint="eastAsia" w:ascii="Times New Roman" w:hAnsi="Times New Roman"/>
          <w:color w:val="auto"/>
          <w:szCs w:val="21"/>
        </w:rPr>
        <w:t>测试学生</w:t>
      </w:r>
      <w:r>
        <w:rPr>
          <w:rFonts w:hint="eastAsia" w:ascii="Times New Roman" w:hAnsi="Times New Roman"/>
          <w:color w:val="auto"/>
          <w:szCs w:val="21"/>
          <w:lang w:val="en-US" w:eastAsia="zh-CN"/>
        </w:rPr>
        <w:t>英语</w:t>
      </w:r>
      <w:r>
        <w:rPr>
          <w:rFonts w:hint="eastAsia" w:ascii="Times New Roman" w:hAnsi="Times New Roman"/>
          <w:color w:val="auto"/>
          <w:szCs w:val="21"/>
        </w:rPr>
        <w:t>书面表达的能力。</w:t>
      </w:r>
    </w:p>
    <w:p w14:paraId="1A976C9D">
      <w:pPr>
        <w:snapToGrid w:val="0"/>
        <w:spacing w:line="360" w:lineRule="auto"/>
        <w:ind w:left="315" w:leftChars="150" w:firstLine="105" w:firstLineChars="50"/>
        <w:rPr>
          <w:rFonts w:hint="eastAsia" w:ascii="Times New Roman" w:hAnsi="Times New Roman"/>
          <w:color w:val="auto"/>
          <w:szCs w:val="21"/>
        </w:rPr>
      </w:pPr>
    </w:p>
    <w:p w14:paraId="4CDA4B61">
      <w:pPr>
        <w:snapToGrid w:val="0"/>
        <w:spacing w:line="360" w:lineRule="auto"/>
        <w:ind w:firstLine="482" w:firstLineChars="200"/>
        <w:rPr>
          <w:rFonts w:ascii="Times New Roman" w:hAnsi="Times New Roman"/>
          <w:b/>
          <w:color w:val="auto"/>
          <w:sz w:val="24"/>
        </w:rPr>
      </w:pPr>
      <w:r>
        <w:rPr>
          <w:rFonts w:hint="eastAsia" w:ascii="Times New Roman" w:hAnsi="Times New Roman"/>
          <w:b/>
          <w:color w:val="auto"/>
          <w:sz w:val="24"/>
          <w:lang w:eastAsia="zh-CN"/>
        </w:rPr>
        <w:t>英语</w:t>
      </w:r>
      <w:r>
        <w:rPr>
          <w:rFonts w:hint="eastAsia" w:ascii="Times New Roman" w:hAnsi="Times New Roman"/>
          <w:b/>
          <w:color w:val="auto"/>
          <w:sz w:val="24"/>
        </w:rPr>
        <w:t>口试</w:t>
      </w:r>
      <w:r>
        <w:rPr>
          <w:rFonts w:hint="eastAsia" w:ascii="Times New Roman" w:hAnsi="Times New Roman"/>
          <w:b/>
          <w:color w:val="auto"/>
          <w:sz w:val="24"/>
          <w:lang w:eastAsia="zh-CN"/>
        </w:rPr>
        <w:t>（满分</w:t>
      </w:r>
      <w:r>
        <w:rPr>
          <w:rFonts w:hint="eastAsia" w:ascii="Times New Roman" w:hAnsi="Times New Roman"/>
          <w:b/>
          <w:color w:val="auto"/>
          <w:sz w:val="24"/>
          <w:lang w:val="en-US" w:eastAsia="zh-CN"/>
        </w:rPr>
        <w:t>100分）</w:t>
      </w:r>
    </w:p>
    <w:p w14:paraId="7A1EBFBF">
      <w:pPr>
        <w:snapToGrid w:val="0"/>
        <w:spacing w:line="360" w:lineRule="auto"/>
        <w:ind w:firstLine="422" w:firstLineChars="200"/>
        <w:rPr>
          <w:rFonts w:hint="eastAsia" w:ascii="Times New Roman" w:hAnsi="Times New Roman" w:eastAsia="宋体"/>
          <w:b/>
          <w:color w:val="auto"/>
          <w:szCs w:val="21"/>
          <w:lang w:eastAsia="zh-CN"/>
        </w:rPr>
      </w:pPr>
      <w:r>
        <w:rPr>
          <w:rFonts w:ascii="Times New Roman" w:hAnsi="Times New Roman"/>
          <w:b/>
          <w:color w:val="auto"/>
          <w:szCs w:val="21"/>
        </w:rPr>
        <w:t>I</w:t>
      </w:r>
      <w:r>
        <w:rPr>
          <w:rFonts w:hint="eastAsia" w:ascii="Times New Roman" w:hAnsi="Times New Roman"/>
          <w:b/>
          <w:color w:val="auto"/>
          <w:szCs w:val="21"/>
        </w:rPr>
        <w:t xml:space="preserve">. </w:t>
      </w:r>
      <w:r>
        <w:rPr>
          <w:rFonts w:ascii="Times New Roman" w:hAnsi="Times New Roman"/>
          <w:b/>
          <w:color w:val="auto"/>
          <w:szCs w:val="21"/>
        </w:rPr>
        <w:t>评分标准：</w:t>
      </w:r>
    </w:p>
    <w:p w14:paraId="1C8FA39E">
      <w:pPr>
        <w:snapToGrid w:val="0"/>
        <w:spacing w:line="360" w:lineRule="auto"/>
        <w:ind w:left="420" w:leftChars="200" w:firstLine="105" w:firstLineChars="50"/>
        <w:rPr>
          <w:rFonts w:ascii="Times New Roman" w:hAnsi="Times New Roman"/>
          <w:color w:val="auto"/>
          <w:szCs w:val="21"/>
        </w:rPr>
      </w:pPr>
      <w:r>
        <w:rPr>
          <w:rFonts w:hint="eastAsia" w:ascii="Times New Roman" w:hAnsi="Times New Roman"/>
          <w:b/>
          <w:bCs/>
          <w:color w:val="auto"/>
          <w:szCs w:val="21"/>
        </w:rPr>
        <w:t>1. 流利性及连贯性：</w:t>
      </w:r>
      <w:r>
        <w:rPr>
          <w:rFonts w:hint="eastAsia" w:ascii="Times New Roman" w:hAnsi="Times New Roman"/>
          <w:color w:val="auto"/>
          <w:szCs w:val="21"/>
          <w:lang w:eastAsia="zh-CN"/>
        </w:rPr>
        <w:t>考查</w:t>
      </w:r>
      <w:r>
        <w:rPr>
          <w:rFonts w:hint="eastAsia" w:ascii="Times New Roman" w:hAnsi="Times New Roman"/>
          <w:color w:val="auto"/>
          <w:szCs w:val="21"/>
        </w:rPr>
        <w:t>考生流利连贯地表达观点，准确展开话题，建立沟通的能力。</w:t>
      </w:r>
    </w:p>
    <w:p w14:paraId="060D79F5">
      <w:pPr>
        <w:snapToGrid w:val="0"/>
        <w:spacing w:line="360" w:lineRule="auto"/>
        <w:ind w:left="420" w:leftChars="200" w:firstLine="105" w:firstLineChars="50"/>
        <w:rPr>
          <w:rFonts w:ascii="Times New Roman" w:hAnsi="Times New Roman"/>
          <w:color w:val="auto"/>
          <w:szCs w:val="21"/>
        </w:rPr>
      </w:pPr>
      <w:r>
        <w:rPr>
          <w:rFonts w:hint="eastAsia" w:ascii="Times New Roman" w:hAnsi="Times New Roman"/>
          <w:b/>
          <w:bCs/>
          <w:color w:val="auto"/>
          <w:szCs w:val="21"/>
        </w:rPr>
        <w:t>2. 多样性及准确性：</w:t>
      </w:r>
      <w:r>
        <w:rPr>
          <w:rFonts w:hint="eastAsia" w:ascii="Times New Roman" w:hAnsi="Times New Roman"/>
          <w:color w:val="auto"/>
          <w:szCs w:val="21"/>
          <w:lang w:eastAsia="zh-CN"/>
        </w:rPr>
        <w:t>考查</w:t>
      </w:r>
      <w:r>
        <w:rPr>
          <w:rFonts w:hint="eastAsia" w:ascii="Times New Roman" w:hAnsi="Times New Roman"/>
          <w:color w:val="auto"/>
          <w:szCs w:val="21"/>
        </w:rPr>
        <w:t>考生灵活使用准确地道的词汇</w:t>
      </w:r>
      <w:r>
        <w:rPr>
          <w:rFonts w:hint="eastAsia"/>
          <w:color w:val="auto"/>
        </w:rPr>
        <w:t>语法</w:t>
      </w:r>
      <w:r>
        <w:rPr>
          <w:rFonts w:hint="eastAsia" w:ascii="Times New Roman" w:hAnsi="Times New Roman"/>
          <w:color w:val="auto"/>
          <w:szCs w:val="21"/>
        </w:rPr>
        <w:t>展开话题讨论的能力。</w:t>
      </w:r>
    </w:p>
    <w:p w14:paraId="709A8BD5">
      <w:pPr>
        <w:snapToGrid w:val="0"/>
        <w:spacing w:line="360" w:lineRule="auto"/>
        <w:ind w:left="420" w:leftChars="200" w:firstLine="105" w:firstLineChars="50"/>
        <w:rPr>
          <w:rFonts w:ascii="Times New Roman" w:hAnsi="Times New Roman"/>
          <w:color w:val="auto"/>
          <w:szCs w:val="21"/>
        </w:rPr>
      </w:pPr>
      <w:r>
        <w:rPr>
          <w:rFonts w:hint="eastAsia" w:ascii="Times New Roman" w:hAnsi="Times New Roman"/>
          <w:b/>
          <w:bCs/>
          <w:color w:val="auto"/>
          <w:szCs w:val="21"/>
        </w:rPr>
        <w:t>3. 内容相关度与交际沟通能力：</w:t>
      </w:r>
      <w:r>
        <w:rPr>
          <w:rFonts w:hint="eastAsia" w:ascii="Times New Roman" w:hAnsi="Times New Roman"/>
          <w:color w:val="auto"/>
          <w:szCs w:val="21"/>
          <w:lang w:eastAsia="zh-CN"/>
        </w:rPr>
        <w:t>考查</w:t>
      </w:r>
      <w:r>
        <w:rPr>
          <w:rFonts w:hint="eastAsia" w:ascii="Times New Roman" w:hAnsi="Times New Roman"/>
          <w:color w:val="auto"/>
          <w:szCs w:val="21"/>
        </w:rPr>
        <w:t>考生灵活运用语言表达观点及交流沟通能力。</w:t>
      </w:r>
    </w:p>
    <w:p w14:paraId="1488D0EA">
      <w:pPr>
        <w:snapToGrid w:val="0"/>
        <w:spacing w:line="360" w:lineRule="auto"/>
        <w:ind w:firstLine="422" w:firstLineChars="200"/>
        <w:rPr>
          <w:rFonts w:ascii="Times New Roman" w:hAnsi="Times New Roman"/>
          <w:b/>
          <w:color w:val="auto"/>
          <w:szCs w:val="21"/>
        </w:rPr>
      </w:pPr>
      <w:r>
        <w:rPr>
          <w:rFonts w:ascii="Times New Roman" w:hAnsi="Times New Roman"/>
          <w:b/>
          <w:color w:val="auto"/>
          <w:szCs w:val="21"/>
        </w:rPr>
        <w:t xml:space="preserve">II. </w:t>
      </w:r>
      <w:r>
        <w:rPr>
          <w:rFonts w:hint="eastAsia" w:ascii="Times New Roman" w:hAnsi="Times New Roman"/>
          <w:b/>
          <w:color w:val="auto"/>
          <w:szCs w:val="21"/>
        </w:rPr>
        <w:t>考试形式</w:t>
      </w:r>
    </w:p>
    <w:p w14:paraId="1CF052C4">
      <w:pPr>
        <w:snapToGrid w:val="0"/>
        <w:spacing w:line="360" w:lineRule="auto"/>
        <w:ind w:firstLine="420" w:firstLineChars="200"/>
        <w:rPr>
          <w:rFonts w:hint="eastAsia" w:ascii="Times New Roman" w:hAnsi="Times New Roman"/>
          <w:color w:val="auto"/>
          <w:szCs w:val="21"/>
        </w:rPr>
      </w:pPr>
      <w:r>
        <w:rPr>
          <w:rFonts w:hint="eastAsia" w:ascii="Times New Roman" w:hAnsi="Times New Roman"/>
          <w:color w:val="auto"/>
          <w:szCs w:val="21"/>
        </w:rPr>
        <w:t>主考提问，考生回答。面试时长5分钟以内。</w:t>
      </w:r>
    </w:p>
    <w:p w14:paraId="07C231B5">
      <w:pPr>
        <w:snapToGrid w:val="0"/>
        <w:spacing w:line="360" w:lineRule="auto"/>
        <w:ind w:firstLine="420" w:firstLineChars="200"/>
        <w:rPr>
          <w:rFonts w:hint="eastAsia" w:ascii="Times New Roman" w:hAnsi="Times New Roman"/>
          <w:color w:val="auto"/>
          <w:szCs w:val="21"/>
        </w:rPr>
      </w:pPr>
    </w:p>
    <w:p w14:paraId="13177424">
      <w:pPr>
        <w:snapToGrid w:val="0"/>
        <w:spacing w:line="360" w:lineRule="auto"/>
        <w:ind w:firstLine="420" w:firstLineChars="200"/>
        <w:rPr>
          <w:rFonts w:hint="eastAsia" w:ascii="Times New Roman" w:hAnsi="Times New Roman"/>
          <w:color w:val="auto"/>
          <w:szCs w:val="21"/>
        </w:rPr>
      </w:pPr>
    </w:p>
    <w:p w14:paraId="29A018B7">
      <w:pPr>
        <w:snapToGrid w:val="0"/>
        <w:spacing w:line="360" w:lineRule="auto"/>
        <w:ind w:firstLine="420" w:firstLineChars="200"/>
        <w:rPr>
          <w:rFonts w:hint="eastAsia" w:ascii="Times New Roman" w:hAnsi="Times New Roman"/>
          <w:color w:val="auto"/>
          <w:szCs w:val="21"/>
        </w:rPr>
      </w:pPr>
    </w:p>
    <w:p w14:paraId="7BCBFD53">
      <w:pPr>
        <w:snapToGrid w:val="0"/>
        <w:spacing w:line="360" w:lineRule="auto"/>
        <w:ind w:firstLine="420" w:firstLineChars="200"/>
        <w:rPr>
          <w:rFonts w:hint="eastAsia" w:ascii="Times New Roman" w:hAnsi="Times New Roman"/>
          <w:color w:val="auto"/>
          <w:szCs w:val="21"/>
        </w:rPr>
      </w:pPr>
    </w:p>
    <w:p w14:paraId="615269B9">
      <w:pPr>
        <w:snapToGrid w:val="0"/>
        <w:spacing w:line="360" w:lineRule="auto"/>
        <w:ind w:firstLine="420" w:firstLineChars="200"/>
        <w:rPr>
          <w:rFonts w:hint="eastAsia" w:ascii="Times New Roman" w:hAnsi="Times New Roman"/>
          <w:color w:val="auto"/>
          <w:szCs w:val="21"/>
        </w:rPr>
      </w:pPr>
    </w:p>
    <w:p w14:paraId="5F57F98B">
      <w:pPr>
        <w:snapToGrid w:val="0"/>
        <w:spacing w:line="360" w:lineRule="auto"/>
        <w:ind w:firstLine="420" w:firstLineChars="200"/>
        <w:rPr>
          <w:rFonts w:hint="eastAsia" w:ascii="Times New Roman" w:hAnsi="Times New Roman"/>
          <w:color w:val="auto"/>
          <w:szCs w:val="21"/>
        </w:rPr>
      </w:pPr>
    </w:p>
    <w:p w14:paraId="109F46CC">
      <w:pPr>
        <w:snapToGrid w:val="0"/>
        <w:spacing w:line="360" w:lineRule="auto"/>
        <w:ind w:firstLine="420" w:firstLineChars="200"/>
        <w:rPr>
          <w:rFonts w:hint="eastAsia" w:ascii="Times New Roman" w:hAnsi="Times New Roman"/>
          <w:color w:val="auto"/>
          <w:szCs w:val="21"/>
        </w:rPr>
      </w:pPr>
    </w:p>
    <w:p w14:paraId="46DCFBE0">
      <w:pPr>
        <w:snapToGrid w:val="0"/>
        <w:spacing w:line="360" w:lineRule="auto"/>
        <w:ind w:firstLine="420" w:firstLineChars="200"/>
        <w:rPr>
          <w:rFonts w:hint="eastAsia" w:ascii="Times New Roman" w:hAnsi="Times New Roman"/>
          <w:color w:val="auto"/>
          <w:szCs w:val="21"/>
        </w:rPr>
      </w:pPr>
    </w:p>
    <w:p w14:paraId="3A228A6E">
      <w:pPr>
        <w:snapToGrid w:val="0"/>
        <w:spacing w:line="360" w:lineRule="auto"/>
        <w:ind w:firstLine="420" w:firstLineChars="200"/>
        <w:rPr>
          <w:rFonts w:hint="eastAsia" w:ascii="Times New Roman" w:hAnsi="Times New Roman"/>
          <w:color w:val="auto"/>
          <w:szCs w:val="21"/>
        </w:rPr>
      </w:pPr>
    </w:p>
    <w:p w14:paraId="0428D3AC">
      <w:pPr>
        <w:snapToGrid w:val="0"/>
        <w:spacing w:line="360" w:lineRule="auto"/>
        <w:ind w:firstLine="420" w:firstLineChars="200"/>
        <w:rPr>
          <w:rFonts w:hint="eastAsia" w:ascii="Times New Roman" w:hAnsi="Times New Roman"/>
          <w:color w:val="auto"/>
          <w:szCs w:val="21"/>
        </w:rPr>
      </w:pPr>
    </w:p>
    <w:p w14:paraId="7C9EEBE0">
      <w:pPr>
        <w:snapToGrid w:val="0"/>
        <w:spacing w:line="360" w:lineRule="auto"/>
        <w:ind w:firstLine="420" w:firstLineChars="200"/>
        <w:rPr>
          <w:rFonts w:hint="eastAsia" w:ascii="Times New Roman" w:hAnsi="Times New Roman"/>
          <w:color w:val="auto"/>
          <w:szCs w:val="21"/>
        </w:rPr>
      </w:pPr>
    </w:p>
    <w:p w14:paraId="565FD7FD">
      <w:pPr>
        <w:snapToGrid w:val="0"/>
        <w:spacing w:line="360" w:lineRule="auto"/>
        <w:ind w:firstLine="420" w:firstLineChars="200"/>
        <w:rPr>
          <w:rFonts w:hint="eastAsia" w:ascii="Times New Roman" w:hAnsi="Times New Roman"/>
          <w:color w:val="auto"/>
          <w:szCs w:val="21"/>
        </w:rPr>
      </w:pPr>
    </w:p>
    <w:p w14:paraId="441CA1A1">
      <w:pPr>
        <w:snapToGrid w:val="0"/>
        <w:spacing w:line="360" w:lineRule="auto"/>
        <w:ind w:firstLine="420" w:firstLineChars="200"/>
        <w:rPr>
          <w:rFonts w:hint="eastAsia" w:ascii="Times New Roman" w:hAnsi="Times New Roman"/>
          <w:color w:val="auto"/>
          <w:szCs w:val="21"/>
        </w:rPr>
      </w:pPr>
    </w:p>
    <w:p w14:paraId="0F88071A">
      <w:pPr>
        <w:snapToGrid w:val="0"/>
        <w:spacing w:line="360" w:lineRule="auto"/>
        <w:ind w:firstLine="420" w:firstLineChars="200"/>
        <w:rPr>
          <w:rFonts w:hint="eastAsia" w:ascii="Times New Roman" w:hAnsi="Times New Roman"/>
          <w:color w:val="auto"/>
          <w:szCs w:val="21"/>
        </w:rPr>
      </w:pPr>
    </w:p>
    <w:p w14:paraId="3AC63259">
      <w:pPr>
        <w:snapToGrid w:val="0"/>
        <w:spacing w:line="360" w:lineRule="auto"/>
        <w:ind w:firstLine="420" w:firstLineChars="200"/>
        <w:rPr>
          <w:rFonts w:hint="eastAsia" w:ascii="Times New Roman" w:hAnsi="Times New Roman"/>
          <w:color w:val="auto"/>
          <w:szCs w:val="21"/>
        </w:rPr>
      </w:pPr>
    </w:p>
    <w:p w14:paraId="581BC8C6">
      <w:pPr>
        <w:snapToGrid w:val="0"/>
        <w:spacing w:line="360" w:lineRule="auto"/>
        <w:ind w:firstLine="420" w:firstLineChars="200"/>
        <w:rPr>
          <w:rFonts w:hint="eastAsia" w:ascii="Times New Roman" w:hAnsi="Times New Roman"/>
          <w:color w:val="auto"/>
          <w:szCs w:val="21"/>
        </w:rPr>
      </w:pPr>
    </w:p>
    <w:p w14:paraId="13FE4B4B">
      <w:pPr>
        <w:snapToGrid w:val="0"/>
        <w:spacing w:line="360" w:lineRule="auto"/>
        <w:ind w:firstLine="420" w:firstLineChars="200"/>
        <w:rPr>
          <w:rFonts w:hint="eastAsia" w:ascii="Times New Roman" w:hAnsi="Times New Roman"/>
          <w:color w:val="auto"/>
          <w:szCs w:val="21"/>
        </w:rPr>
      </w:pPr>
    </w:p>
    <w:p w14:paraId="2810B47D">
      <w:pPr>
        <w:snapToGrid w:val="0"/>
        <w:spacing w:line="360" w:lineRule="auto"/>
        <w:ind w:firstLine="420" w:firstLineChars="200"/>
        <w:rPr>
          <w:rFonts w:hint="eastAsia" w:ascii="Times New Roman" w:hAnsi="Times New Roman"/>
          <w:color w:val="auto"/>
          <w:szCs w:val="21"/>
        </w:rPr>
      </w:pPr>
    </w:p>
    <w:p w14:paraId="7C1962A2">
      <w:pPr>
        <w:snapToGrid w:val="0"/>
        <w:spacing w:line="360" w:lineRule="auto"/>
        <w:ind w:firstLine="420" w:firstLineChars="200"/>
        <w:rPr>
          <w:rFonts w:hint="eastAsia" w:ascii="Times New Roman" w:hAnsi="Times New Roman"/>
          <w:color w:val="auto"/>
          <w:szCs w:val="21"/>
        </w:rPr>
      </w:pPr>
    </w:p>
    <w:p w14:paraId="102C0AED">
      <w:pPr>
        <w:snapToGrid w:val="0"/>
        <w:spacing w:line="360" w:lineRule="auto"/>
        <w:ind w:firstLine="420" w:firstLineChars="200"/>
        <w:rPr>
          <w:rFonts w:hint="eastAsia" w:ascii="Times New Roman" w:hAnsi="Times New Roman"/>
          <w:color w:val="auto"/>
          <w:szCs w:val="21"/>
        </w:rPr>
      </w:pPr>
    </w:p>
    <w:p w14:paraId="5CCE48EB">
      <w:pPr>
        <w:snapToGrid w:val="0"/>
        <w:spacing w:line="360" w:lineRule="auto"/>
        <w:ind w:firstLine="420" w:firstLineChars="200"/>
        <w:rPr>
          <w:rFonts w:hint="eastAsia" w:ascii="Times New Roman" w:hAnsi="Times New Roman"/>
          <w:color w:val="auto"/>
          <w:szCs w:val="21"/>
        </w:rPr>
      </w:pPr>
    </w:p>
    <w:p w14:paraId="041548D0">
      <w:pPr>
        <w:snapToGrid w:val="0"/>
        <w:spacing w:before="312" w:beforeLines="100" w:after="312" w:afterLines="100" w:line="360" w:lineRule="auto"/>
        <w:jc w:val="center"/>
        <w:rPr>
          <w:rFonts w:ascii="Times New Roman" w:hAnsi="Times New Roman"/>
          <w:b/>
          <w:color w:val="auto"/>
          <w:sz w:val="28"/>
          <w:szCs w:val="28"/>
        </w:rPr>
      </w:pPr>
      <w:r>
        <w:rPr>
          <w:rFonts w:hint="eastAsia" w:ascii="Times New Roman" w:hAnsi="Times New Roman"/>
          <w:b/>
          <w:color w:val="auto"/>
          <w:sz w:val="28"/>
          <w:szCs w:val="28"/>
        </w:rPr>
        <w:t>江苏师范大学外国语学院202</w:t>
      </w:r>
      <w:r>
        <w:rPr>
          <w:rFonts w:hint="eastAsia" w:ascii="Times New Roman" w:hAnsi="Times New Roman"/>
          <w:b/>
          <w:color w:val="auto"/>
          <w:sz w:val="28"/>
          <w:szCs w:val="28"/>
          <w:lang w:val="en-US" w:eastAsia="zh-CN"/>
        </w:rPr>
        <w:t>5</w:t>
      </w:r>
      <w:r>
        <w:rPr>
          <w:rFonts w:hint="eastAsia" w:ascii="Times New Roman" w:hAnsi="Times New Roman"/>
          <w:b/>
          <w:color w:val="auto"/>
          <w:sz w:val="28"/>
          <w:szCs w:val="28"/>
        </w:rPr>
        <w:t>年度日语</w:t>
      </w:r>
      <w:r>
        <w:rPr>
          <w:rFonts w:hint="eastAsia" w:ascii="Times New Roman" w:hAnsi="Times New Roman"/>
          <w:b/>
          <w:color w:val="auto"/>
          <w:sz w:val="28"/>
          <w:szCs w:val="28"/>
          <w:lang w:eastAsia="zh-CN"/>
        </w:rPr>
        <w:t>专业</w:t>
      </w:r>
      <w:r>
        <w:rPr>
          <w:rFonts w:hint="eastAsia" w:ascii="Times New Roman" w:hAnsi="Times New Roman"/>
          <w:b/>
          <w:color w:val="auto"/>
          <w:sz w:val="28"/>
          <w:szCs w:val="28"/>
        </w:rPr>
        <w:t>转专业大纲</w:t>
      </w:r>
    </w:p>
    <w:p w14:paraId="34FC4AEC">
      <w:pPr>
        <w:snapToGrid w:val="0"/>
        <w:spacing w:line="360" w:lineRule="auto"/>
        <w:jc w:val="center"/>
        <w:rPr>
          <w:rFonts w:ascii="Times New Roman" w:hAnsi="Times New Roman"/>
          <w:b/>
          <w:color w:val="auto"/>
        </w:rPr>
      </w:pPr>
      <w:r>
        <w:rPr>
          <w:rFonts w:hint="eastAsia" w:ascii="Times New Roman" w:hAnsi="Times New Roman"/>
          <w:b/>
          <w:color w:val="auto"/>
        </w:rPr>
        <w:t>总</w:t>
      </w:r>
      <w:r>
        <w:rPr>
          <w:rFonts w:ascii="Times New Roman" w:hAnsi="Times New Roman"/>
          <w:b/>
          <w:color w:val="auto"/>
        </w:rPr>
        <w:t xml:space="preserve">      </w:t>
      </w:r>
      <w:r>
        <w:rPr>
          <w:rFonts w:hint="eastAsia" w:ascii="Times New Roman" w:hAnsi="Times New Roman"/>
          <w:b/>
          <w:color w:val="auto"/>
        </w:rPr>
        <w:t>则</w:t>
      </w:r>
    </w:p>
    <w:p w14:paraId="72F0BA1C">
      <w:pPr>
        <w:snapToGrid w:val="0"/>
        <w:spacing w:line="360" w:lineRule="auto"/>
        <w:jc w:val="center"/>
        <w:rPr>
          <w:rFonts w:ascii="Times New Roman" w:hAnsi="Times New Roman"/>
          <w:b/>
          <w:color w:val="auto"/>
        </w:rPr>
      </w:pPr>
    </w:p>
    <w:p w14:paraId="3AA63F1D">
      <w:pPr>
        <w:snapToGrid w:val="0"/>
        <w:spacing w:line="360" w:lineRule="auto"/>
        <w:ind w:firstLine="435"/>
        <w:rPr>
          <w:rFonts w:ascii="Times New Roman" w:hAnsi="Times New Roman"/>
          <w:color w:val="auto"/>
        </w:rPr>
      </w:pPr>
      <w:r>
        <w:rPr>
          <w:rFonts w:hint="eastAsia" w:ascii="Times New Roman" w:hAnsi="Times New Roman"/>
          <w:color w:val="auto"/>
        </w:rPr>
        <w:t>根据</w:t>
      </w:r>
      <w:r>
        <w:rPr>
          <w:rFonts w:ascii="Times New Roman" w:hAnsi="Times New Roman"/>
          <w:color w:val="auto"/>
        </w:rPr>
        <w:t>《江苏师范大学本科生转专业管理办法</w:t>
      </w:r>
      <w:r>
        <w:rPr>
          <w:rFonts w:hint="eastAsia" w:ascii="Times New Roman" w:hAnsi="Times New Roman"/>
          <w:color w:val="auto"/>
        </w:rPr>
        <w:t>（2019年修订）</w:t>
      </w:r>
      <w:r>
        <w:rPr>
          <w:rFonts w:ascii="Times New Roman" w:hAnsi="Times New Roman"/>
          <w:color w:val="auto"/>
        </w:rPr>
        <w:t>》（苏师大教〔201</w:t>
      </w:r>
      <w:r>
        <w:rPr>
          <w:rFonts w:hint="eastAsia" w:ascii="Times New Roman" w:hAnsi="Times New Roman"/>
          <w:color w:val="auto"/>
        </w:rPr>
        <w:t>9</w:t>
      </w:r>
      <w:r>
        <w:rPr>
          <w:rFonts w:ascii="Times New Roman" w:hAnsi="Times New Roman"/>
          <w:color w:val="auto"/>
        </w:rPr>
        <w:t>〕</w:t>
      </w:r>
      <w:r>
        <w:rPr>
          <w:rFonts w:hint="eastAsia" w:ascii="Times New Roman" w:hAnsi="Times New Roman"/>
          <w:color w:val="auto"/>
        </w:rPr>
        <w:t>8</w:t>
      </w:r>
      <w:r>
        <w:rPr>
          <w:rFonts w:ascii="Times New Roman" w:hAnsi="Times New Roman"/>
          <w:color w:val="auto"/>
        </w:rPr>
        <w:t>号）</w:t>
      </w:r>
      <w:r>
        <w:rPr>
          <w:rFonts w:hint="eastAsia" w:ascii="Times New Roman" w:hAnsi="Times New Roman"/>
          <w:color w:val="auto"/>
        </w:rPr>
        <w:t>，外国语学院202</w:t>
      </w:r>
      <w:r>
        <w:rPr>
          <w:rFonts w:hint="eastAsia" w:ascii="Times New Roman" w:hAnsi="Times New Roman"/>
          <w:color w:val="auto"/>
          <w:lang w:val="en-US" w:eastAsia="zh-CN"/>
        </w:rPr>
        <w:t>5</w:t>
      </w:r>
      <w:r>
        <w:rPr>
          <w:rFonts w:hint="eastAsia" w:ascii="Times New Roman" w:hAnsi="Times New Roman"/>
          <w:color w:val="auto"/>
        </w:rPr>
        <w:t>年度日语</w:t>
      </w:r>
      <w:r>
        <w:rPr>
          <w:rFonts w:hint="eastAsia" w:ascii="Times New Roman" w:hAnsi="Times New Roman"/>
          <w:color w:val="auto"/>
          <w:lang w:eastAsia="zh-CN"/>
        </w:rPr>
        <w:t>专业</w:t>
      </w:r>
      <w:r>
        <w:rPr>
          <w:rFonts w:hint="eastAsia" w:ascii="Times New Roman" w:hAnsi="Times New Roman"/>
          <w:color w:val="auto"/>
        </w:rPr>
        <w:t>转专业工作计划特作如下规定：</w:t>
      </w:r>
    </w:p>
    <w:p w14:paraId="442B0384">
      <w:pPr>
        <w:snapToGrid w:val="0"/>
        <w:spacing w:line="360" w:lineRule="auto"/>
        <w:ind w:firstLine="435"/>
        <w:rPr>
          <w:rFonts w:ascii="Times New Roman" w:hAnsi="Times New Roman"/>
          <w:b/>
          <w:color w:val="auto"/>
        </w:rPr>
      </w:pPr>
      <w:r>
        <w:rPr>
          <w:rFonts w:hint="eastAsia" w:ascii="Times New Roman" w:hAnsi="Times New Roman"/>
          <w:b/>
          <w:color w:val="auto"/>
        </w:rPr>
        <w:t>一</w:t>
      </w:r>
      <w:r>
        <w:rPr>
          <w:rFonts w:ascii="Times New Roman" w:hAnsi="Times New Roman"/>
          <w:b/>
          <w:color w:val="auto"/>
        </w:rPr>
        <w:t xml:space="preserve">  </w:t>
      </w:r>
      <w:r>
        <w:rPr>
          <w:rFonts w:hint="eastAsia" w:ascii="Times New Roman" w:hAnsi="Times New Roman"/>
          <w:b/>
          <w:color w:val="auto"/>
        </w:rPr>
        <w:t>考试目的：</w:t>
      </w:r>
    </w:p>
    <w:p w14:paraId="18492C9E">
      <w:pPr>
        <w:snapToGrid w:val="0"/>
        <w:spacing w:line="360" w:lineRule="auto"/>
        <w:ind w:firstLine="435"/>
        <w:rPr>
          <w:rFonts w:ascii="Times New Roman" w:hAnsi="Times New Roman"/>
          <w:color w:val="auto"/>
        </w:rPr>
      </w:pPr>
      <w:r>
        <w:rPr>
          <w:rFonts w:hint="eastAsia" w:ascii="Times New Roman" w:hAnsi="Times New Roman"/>
          <w:color w:val="auto"/>
        </w:rPr>
        <w:t>全面衡量考生对日语的认知程度和日语基础知识的掌握程度以及日语综合应用能力，为转专业选拔提供参考依据。</w:t>
      </w:r>
    </w:p>
    <w:p w14:paraId="18C9CC10">
      <w:pPr>
        <w:snapToGrid w:val="0"/>
        <w:spacing w:line="360" w:lineRule="auto"/>
        <w:ind w:firstLine="435"/>
        <w:rPr>
          <w:rFonts w:ascii="Times New Roman" w:hAnsi="Times New Roman"/>
          <w:b/>
          <w:color w:val="auto"/>
        </w:rPr>
      </w:pPr>
      <w:r>
        <w:rPr>
          <w:rFonts w:hint="eastAsia" w:ascii="Times New Roman" w:hAnsi="Times New Roman"/>
          <w:b/>
          <w:color w:val="auto"/>
        </w:rPr>
        <w:t>二</w:t>
      </w:r>
      <w:r>
        <w:rPr>
          <w:rFonts w:ascii="Times New Roman" w:hAnsi="Times New Roman"/>
          <w:b/>
          <w:color w:val="auto"/>
        </w:rPr>
        <w:t xml:space="preserve">  </w:t>
      </w:r>
      <w:r>
        <w:rPr>
          <w:rFonts w:hint="eastAsia" w:ascii="Times New Roman" w:hAnsi="Times New Roman"/>
          <w:b/>
          <w:color w:val="auto"/>
        </w:rPr>
        <w:t>考试性质与范围：</w:t>
      </w:r>
    </w:p>
    <w:p w14:paraId="2C33AFCA">
      <w:pPr>
        <w:snapToGrid w:val="0"/>
        <w:spacing w:line="360" w:lineRule="auto"/>
        <w:ind w:firstLine="435"/>
        <w:rPr>
          <w:rFonts w:ascii="Times New Roman" w:hAnsi="Times New Roman"/>
          <w:color w:val="auto"/>
        </w:rPr>
      </w:pPr>
      <w:r>
        <w:rPr>
          <w:rFonts w:hint="eastAsia" w:ascii="Times New Roman" w:hAnsi="Times New Roman"/>
          <w:color w:val="auto"/>
        </w:rPr>
        <w:t>本考试属于标准参照性教学检查类考试。考试范围</w:t>
      </w:r>
      <w:r>
        <w:rPr>
          <w:rFonts w:hint="eastAsia" w:ascii="Times New Roman" w:hAnsi="Times New Roman"/>
          <w:color w:val="auto"/>
          <w:lang w:eastAsia="zh-CN"/>
        </w:rPr>
        <w:t>为《</w:t>
      </w:r>
      <w:r>
        <w:rPr>
          <w:rFonts w:hint="eastAsia" w:ascii="Times New Roman" w:hAnsi="Times New Roman"/>
          <w:color w:val="auto"/>
        </w:rPr>
        <w:t>新经典日本语基础教程</w:t>
      </w:r>
      <w:r>
        <w:rPr>
          <w:rFonts w:hint="eastAsia" w:ascii="Times New Roman" w:hAnsi="Times New Roman"/>
          <w:color w:val="auto"/>
          <w:lang w:eastAsia="zh-CN"/>
        </w:rPr>
        <w:t>》</w:t>
      </w:r>
      <w:r>
        <w:rPr>
          <w:rFonts w:hint="eastAsia" w:ascii="Times New Roman" w:hAnsi="Times New Roman"/>
          <w:color w:val="auto"/>
        </w:rPr>
        <w:t>1-2册。</w:t>
      </w:r>
    </w:p>
    <w:p w14:paraId="52649FC4">
      <w:pPr>
        <w:snapToGrid w:val="0"/>
        <w:spacing w:line="360" w:lineRule="auto"/>
        <w:ind w:firstLine="435"/>
        <w:rPr>
          <w:rFonts w:ascii="Times New Roman" w:hAnsi="Times New Roman"/>
          <w:b/>
          <w:color w:val="auto"/>
        </w:rPr>
      </w:pPr>
      <w:r>
        <w:rPr>
          <w:rFonts w:hint="eastAsia" w:ascii="Times New Roman" w:hAnsi="Times New Roman"/>
          <w:b/>
          <w:color w:val="auto"/>
        </w:rPr>
        <w:t>三</w:t>
      </w:r>
      <w:r>
        <w:rPr>
          <w:rFonts w:ascii="Times New Roman" w:hAnsi="Times New Roman"/>
          <w:b/>
          <w:color w:val="auto"/>
        </w:rPr>
        <w:t xml:space="preserve">  </w:t>
      </w:r>
      <w:r>
        <w:rPr>
          <w:rFonts w:hint="eastAsia" w:ascii="Times New Roman" w:hAnsi="Times New Roman"/>
          <w:b/>
          <w:color w:val="auto"/>
        </w:rPr>
        <w:t>考试时间与对象：</w:t>
      </w:r>
    </w:p>
    <w:p w14:paraId="530DC953">
      <w:pPr>
        <w:snapToGrid w:val="0"/>
        <w:spacing w:line="360" w:lineRule="auto"/>
        <w:ind w:firstLine="435"/>
        <w:rPr>
          <w:rFonts w:ascii="Times New Roman" w:hAnsi="Times New Roman"/>
          <w:color w:val="auto"/>
        </w:rPr>
      </w:pPr>
      <w:r>
        <w:rPr>
          <w:rFonts w:hint="eastAsia" w:ascii="Times New Roman" w:hAnsi="Times New Roman"/>
          <w:color w:val="auto"/>
        </w:rPr>
        <w:t>按照学校</w:t>
      </w:r>
      <w:r>
        <w:rPr>
          <w:rFonts w:ascii="Times New Roman" w:hAnsi="Times New Roman"/>
          <w:color w:val="auto"/>
        </w:rPr>
        <w:t>教务</w:t>
      </w:r>
      <w:r>
        <w:rPr>
          <w:rFonts w:hint="eastAsia" w:ascii="Times New Roman" w:hAnsi="Times New Roman"/>
          <w:color w:val="auto"/>
          <w:lang w:val="en-US" w:eastAsia="zh-CN"/>
        </w:rPr>
        <w:t>部</w:t>
      </w:r>
      <w:r>
        <w:rPr>
          <w:rFonts w:ascii="Times New Roman" w:hAnsi="Times New Roman"/>
          <w:color w:val="auto"/>
        </w:rPr>
        <w:t>公布</w:t>
      </w:r>
      <w:r>
        <w:rPr>
          <w:rFonts w:hint="eastAsia" w:ascii="Times New Roman" w:hAnsi="Times New Roman"/>
          <w:color w:val="auto"/>
        </w:rPr>
        <w:t>的</w:t>
      </w:r>
      <w:r>
        <w:rPr>
          <w:rFonts w:ascii="Times New Roman" w:hAnsi="Times New Roman"/>
          <w:color w:val="auto"/>
        </w:rPr>
        <w:t>考试日程</w:t>
      </w:r>
      <w:r>
        <w:rPr>
          <w:rFonts w:hint="eastAsia" w:ascii="Times New Roman" w:hAnsi="Times New Roman"/>
          <w:color w:val="auto"/>
        </w:rPr>
        <w:t>进行。考试对象为本校非日语专业的学生。</w:t>
      </w:r>
    </w:p>
    <w:p w14:paraId="64210FE4">
      <w:pPr>
        <w:snapToGrid w:val="0"/>
        <w:spacing w:line="360" w:lineRule="auto"/>
        <w:ind w:firstLine="435"/>
        <w:rPr>
          <w:rFonts w:ascii="Times New Roman" w:hAnsi="Times New Roman"/>
          <w:b/>
          <w:color w:val="auto"/>
        </w:rPr>
      </w:pPr>
      <w:r>
        <w:rPr>
          <w:rFonts w:hint="eastAsia" w:ascii="Times New Roman" w:hAnsi="Times New Roman"/>
          <w:b/>
          <w:color w:val="auto"/>
        </w:rPr>
        <w:t>四</w:t>
      </w:r>
      <w:r>
        <w:rPr>
          <w:rFonts w:ascii="Times New Roman" w:hAnsi="Times New Roman"/>
          <w:b/>
          <w:color w:val="auto"/>
        </w:rPr>
        <w:t xml:space="preserve">  </w:t>
      </w:r>
      <w:r>
        <w:rPr>
          <w:rFonts w:hint="eastAsia" w:ascii="Times New Roman" w:hAnsi="Times New Roman"/>
          <w:b/>
          <w:color w:val="auto"/>
        </w:rPr>
        <w:t>考试形式：</w:t>
      </w:r>
    </w:p>
    <w:p w14:paraId="2C968402">
      <w:pPr>
        <w:snapToGrid w:val="0"/>
        <w:spacing w:line="360" w:lineRule="auto"/>
        <w:ind w:firstLine="435"/>
        <w:rPr>
          <w:rFonts w:ascii="Times New Roman" w:hAnsi="Times New Roman"/>
          <w:color w:val="auto"/>
        </w:rPr>
      </w:pPr>
      <w:r>
        <w:rPr>
          <w:rFonts w:hint="eastAsia" w:ascii="Times New Roman" w:hAnsi="Times New Roman"/>
          <w:color w:val="auto"/>
        </w:rPr>
        <w:t>为有效考核学生综合运用</w:t>
      </w:r>
      <w:r>
        <w:rPr>
          <w:rFonts w:hint="eastAsia" w:ascii="Times New Roman" w:hAnsi="Times New Roman"/>
          <w:color w:val="auto"/>
          <w:lang w:val="en-US" w:eastAsia="zh-CN"/>
        </w:rPr>
        <w:t>日语</w:t>
      </w:r>
      <w:r>
        <w:rPr>
          <w:rFonts w:hint="eastAsia" w:ascii="Times New Roman" w:hAnsi="Times New Roman"/>
          <w:color w:val="auto"/>
        </w:rPr>
        <w:t>基本技能的能力，兼顾考试的科学性、客观性</w:t>
      </w:r>
      <w:r>
        <w:rPr>
          <w:rFonts w:hint="eastAsia" w:ascii="Times New Roman" w:hAnsi="Times New Roman"/>
          <w:color w:val="auto"/>
          <w:lang w:eastAsia="zh-CN"/>
        </w:rPr>
        <w:t>、</w:t>
      </w:r>
      <w:r>
        <w:rPr>
          <w:rFonts w:hint="eastAsia" w:ascii="Times New Roman" w:hAnsi="Times New Roman"/>
          <w:color w:val="auto"/>
        </w:rPr>
        <w:t>可行性，</w:t>
      </w:r>
      <w:r>
        <w:rPr>
          <w:rFonts w:hint="eastAsia" w:ascii="Times New Roman" w:hAnsi="Times New Roman"/>
          <w:color w:val="auto"/>
          <w:lang w:val="en-US" w:eastAsia="zh-CN"/>
        </w:rPr>
        <w:t>结合日语水平评估的特点，</w:t>
      </w:r>
      <w:r>
        <w:rPr>
          <w:rFonts w:hint="eastAsia" w:ascii="Times New Roman" w:hAnsi="Times New Roman"/>
          <w:color w:val="auto"/>
        </w:rPr>
        <w:t>本考试分为</w:t>
      </w:r>
      <w:r>
        <w:rPr>
          <w:rFonts w:hint="eastAsia" w:ascii="Times New Roman" w:hAnsi="Times New Roman"/>
          <w:color w:val="auto"/>
          <w:lang w:val="en-US" w:eastAsia="zh-CN"/>
        </w:rPr>
        <w:t>基础日语</w:t>
      </w:r>
      <w:r>
        <w:rPr>
          <w:rFonts w:hint="eastAsia" w:ascii="Times New Roman" w:hAnsi="Times New Roman"/>
          <w:color w:val="auto"/>
        </w:rPr>
        <w:t>笔试和</w:t>
      </w:r>
      <w:r>
        <w:rPr>
          <w:rFonts w:hint="eastAsia" w:ascii="Times New Roman" w:hAnsi="Times New Roman"/>
          <w:color w:val="auto"/>
          <w:lang w:val="en-US" w:eastAsia="zh-CN"/>
        </w:rPr>
        <w:t>日语</w:t>
      </w:r>
      <w:r>
        <w:rPr>
          <w:rFonts w:hint="eastAsia" w:ascii="Times New Roman" w:hAnsi="Times New Roman"/>
          <w:color w:val="auto"/>
        </w:rPr>
        <w:t>口试两种形式，以保证考试的效度和信度。</w:t>
      </w:r>
    </w:p>
    <w:p w14:paraId="64C4E707">
      <w:pPr>
        <w:snapToGrid w:val="0"/>
        <w:spacing w:line="360" w:lineRule="auto"/>
        <w:ind w:firstLine="435"/>
        <w:rPr>
          <w:rFonts w:ascii="Times New Roman" w:hAnsi="Times New Roman"/>
          <w:b/>
          <w:color w:val="auto"/>
        </w:rPr>
      </w:pPr>
      <w:r>
        <w:rPr>
          <w:rFonts w:hint="eastAsia" w:ascii="Times New Roman" w:hAnsi="Times New Roman"/>
          <w:b/>
          <w:color w:val="auto"/>
        </w:rPr>
        <w:t>五</w:t>
      </w:r>
      <w:r>
        <w:rPr>
          <w:rFonts w:ascii="Times New Roman" w:hAnsi="Times New Roman"/>
          <w:b/>
          <w:color w:val="auto"/>
        </w:rPr>
        <w:t xml:space="preserve">  </w:t>
      </w:r>
      <w:r>
        <w:rPr>
          <w:rFonts w:hint="eastAsia" w:ascii="Times New Roman" w:hAnsi="Times New Roman"/>
          <w:b/>
          <w:color w:val="auto"/>
        </w:rPr>
        <w:t>考试内容及具体要求：</w:t>
      </w:r>
    </w:p>
    <w:p w14:paraId="7B0264FA">
      <w:pPr>
        <w:snapToGrid w:val="0"/>
        <w:spacing w:line="360" w:lineRule="auto"/>
        <w:rPr>
          <w:rFonts w:hint="default" w:ascii="Times New Roman" w:hAnsi="Times New Roman" w:eastAsia="宋体"/>
          <w:b/>
          <w:bCs/>
          <w:color w:val="auto"/>
          <w:lang w:val="en-US" w:eastAsia="zh-CN"/>
        </w:rPr>
      </w:pPr>
      <w:r>
        <w:rPr>
          <w:rFonts w:hint="eastAsia" w:ascii="Times New Roman" w:hAnsi="Times New Roman"/>
          <w:color w:val="auto"/>
        </w:rPr>
        <w:t xml:space="preserve">     </w:t>
      </w:r>
      <w:r>
        <w:rPr>
          <w:rFonts w:hint="eastAsia" w:ascii="Times New Roman" w:hAnsi="Times New Roman"/>
          <w:b/>
          <w:bCs/>
          <w:color w:val="auto"/>
        </w:rPr>
        <w:t>（一）</w:t>
      </w:r>
      <w:r>
        <w:rPr>
          <w:rFonts w:hint="eastAsia" w:ascii="Times New Roman" w:hAnsi="Times New Roman"/>
          <w:b/>
          <w:bCs/>
          <w:color w:val="auto"/>
          <w:lang w:val="en-US" w:eastAsia="zh-CN"/>
        </w:rPr>
        <w:t>基础日语</w:t>
      </w:r>
      <w:r>
        <w:rPr>
          <w:rFonts w:hint="eastAsia" w:ascii="Times New Roman" w:hAnsi="Times New Roman"/>
          <w:b/>
          <w:bCs/>
          <w:color w:val="auto"/>
        </w:rPr>
        <w:t>笔试</w:t>
      </w:r>
      <w:r>
        <w:rPr>
          <w:rFonts w:hint="eastAsia" w:ascii="Times New Roman" w:hAnsi="Times New Roman"/>
          <w:b/>
          <w:bCs/>
          <w:color w:val="auto"/>
          <w:lang w:eastAsia="zh-CN"/>
        </w:rPr>
        <w:t>（</w:t>
      </w:r>
      <w:r>
        <w:rPr>
          <w:rFonts w:hint="eastAsia" w:ascii="Times New Roman" w:hAnsi="Times New Roman"/>
          <w:b/>
          <w:bCs/>
          <w:color w:val="auto"/>
          <w:lang w:val="en-US" w:eastAsia="zh-CN"/>
        </w:rPr>
        <w:t>总分100分）</w:t>
      </w:r>
    </w:p>
    <w:p w14:paraId="0C1C4A55">
      <w:pPr>
        <w:snapToGrid w:val="0"/>
        <w:spacing w:line="360" w:lineRule="auto"/>
        <w:ind w:firstLine="435"/>
        <w:rPr>
          <w:rFonts w:ascii="Times New Roman" w:hAnsi="Times New Roman"/>
          <w:color w:val="auto"/>
        </w:rPr>
      </w:pPr>
      <w:r>
        <w:rPr>
          <w:rFonts w:hint="eastAsia" w:ascii="Times New Roman" w:hAnsi="Times New Roman"/>
          <w:color w:val="auto"/>
        </w:rPr>
        <w:t>笔试由以下八部分构成：1）填写疑问词；2）填写助词以及助动词；3）选择填空完成句子；4）选填副词以及接续助词；5）按要求改写句子；6）完形填空；7）阅读理解；8）</w:t>
      </w:r>
      <w:r>
        <w:rPr>
          <w:rFonts w:hint="eastAsia" w:ascii="Times New Roman" w:hAnsi="Times New Roman"/>
          <w:color w:val="auto"/>
          <w:lang w:eastAsia="zh-CN"/>
        </w:rPr>
        <w:t>日语</w:t>
      </w:r>
      <w:r>
        <w:rPr>
          <w:rFonts w:hint="eastAsia" w:ascii="Times New Roman" w:hAnsi="Times New Roman"/>
          <w:color w:val="auto"/>
        </w:rPr>
        <w:t>写作。</w:t>
      </w:r>
    </w:p>
    <w:p w14:paraId="13C75686">
      <w:pPr>
        <w:snapToGrid w:val="0"/>
        <w:spacing w:line="360" w:lineRule="auto"/>
        <w:ind w:firstLine="520"/>
        <w:rPr>
          <w:rFonts w:ascii="Times New Roman" w:hAnsi="Times New Roman"/>
          <w:b/>
          <w:bCs/>
          <w:color w:val="auto"/>
        </w:rPr>
      </w:pPr>
      <w:r>
        <w:rPr>
          <w:rFonts w:hint="eastAsia" w:ascii="Times New Roman" w:hAnsi="Times New Roman"/>
          <w:b/>
          <w:bCs/>
          <w:color w:val="auto"/>
        </w:rPr>
        <w:t>1.题型分解</w:t>
      </w:r>
    </w:p>
    <w:p w14:paraId="3D9B3B8A">
      <w:pPr>
        <w:tabs>
          <w:tab w:val="left" w:pos="1980"/>
        </w:tabs>
        <w:snapToGrid w:val="0"/>
        <w:spacing w:line="360" w:lineRule="auto"/>
        <w:ind w:firstLine="422" w:firstLineChars="200"/>
        <w:rPr>
          <w:rFonts w:hint="eastAsia" w:ascii="Times New Roman" w:hAnsi="Times New Roman" w:eastAsia="宋体"/>
          <w:b/>
          <w:bCs/>
          <w:color w:val="auto"/>
          <w:lang w:val="en-US" w:eastAsia="zh-CN"/>
        </w:rPr>
      </w:pPr>
      <w:r>
        <w:rPr>
          <w:rFonts w:hint="eastAsia" w:ascii="Times New Roman" w:hAnsi="Times New Roman"/>
          <w:b/>
          <w:bCs/>
          <w:color w:val="auto"/>
        </w:rPr>
        <w:t>1）填写疑问词</w:t>
      </w:r>
      <w:r>
        <w:rPr>
          <w:rFonts w:hint="eastAsia" w:ascii="Times New Roman" w:hAnsi="Times New Roman"/>
          <w:b/>
          <w:bCs/>
          <w:color w:val="auto"/>
          <w:lang w:val="en-US" w:eastAsia="zh-CN"/>
        </w:rPr>
        <w:t xml:space="preserve"> </w:t>
      </w:r>
      <w:bookmarkStart w:id="0" w:name="OLE_LINK4"/>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1*10=10分）</w:t>
      </w:r>
      <w:bookmarkEnd w:id="0"/>
    </w:p>
    <w:p w14:paraId="4C382830">
      <w:pPr>
        <w:snapToGrid w:val="0"/>
        <w:spacing w:line="360" w:lineRule="auto"/>
        <w:ind w:firstLine="520"/>
        <w:rPr>
          <w:rFonts w:ascii="Times New Roman" w:hAnsi="Times New Roman"/>
          <w:color w:val="auto"/>
        </w:rPr>
      </w:pPr>
      <w:r>
        <w:rPr>
          <w:rFonts w:hint="eastAsia" w:ascii="Times New Roman" w:hAnsi="Times New Roman"/>
          <w:color w:val="auto"/>
        </w:rPr>
        <w:t>测试考生对日语中最常用疑问词的掌握程度，要求根据句子的意思填写合适的疑问词，</w:t>
      </w:r>
      <w:r>
        <w:rPr>
          <w:rFonts w:hint="eastAsia" w:ascii="Times New Roman" w:hAnsi="Times New Roman"/>
          <w:color w:val="auto"/>
          <w:lang w:eastAsia="zh-CN"/>
        </w:rPr>
        <w:t>共</w:t>
      </w:r>
      <w:r>
        <w:rPr>
          <w:rFonts w:hint="eastAsia" w:ascii="Times New Roman" w:hAnsi="Times New Roman"/>
          <w:color w:val="auto"/>
        </w:rPr>
        <w:t>10个句子。</w:t>
      </w:r>
    </w:p>
    <w:p w14:paraId="2D07E90D">
      <w:pPr>
        <w:snapToGrid w:val="0"/>
        <w:spacing w:line="360" w:lineRule="auto"/>
        <w:ind w:firstLine="520"/>
        <w:rPr>
          <w:rFonts w:hint="eastAsia" w:ascii="Times New Roman" w:hAnsi="Times New Roman" w:eastAsia="宋体"/>
          <w:b/>
          <w:bCs/>
          <w:color w:val="auto"/>
          <w:lang w:val="en-US" w:eastAsia="zh-CN"/>
        </w:rPr>
      </w:pPr>
      <w:r>
        <w:rPr>
          <w:rFonts w:hint="eastAsia" w:ascii="Times New Roman" w:hAnsi="Times New Roman"/>
          <w:b/>
          <w:bCs/>
          <w:color w:val="auto"/>
        </w:rPr>
        <w:t>2）填写助词以及助动词</w:t>
      </w:r>
      <w:r>
        <w:rPr>
          <w:rFonts w:hint="eastAsia" w:ascii="Times New Roman" w:hAnsi="Times New Roman"/>
          <w:b/>
          <w:bCs/>
          <w:color w:val="auto"/>
          <w:lang w:val="en-US" w:eastAsia="zh-CN"/>
        </w:rPr>
        <w:t xml:space="preserve"> </w:t>
      </w:r>
      <w:bookmarkStart w:id="1" w:name="OLE_LINK3"/>
      <w:r>
        <w:rPr>
          <w:rFonts w:hint="eastAsia" w:ascii="Times New Roman" w:hAnsi="Times New Roman"/>
          <w:b/>
          <w:bCs/>
          <w:color w:val="auto"/>
          <w:lang w:val="en-US" w:eastAsia="zh-CN"/>
        </w:rPr>
        <w:t>（1*15=15分）</w:t>
      </w:r>
      <w:bookmarkEnd w:id="1"/>
    </w:p>
    <w:p w14:paraId="66FC0D27">
      <w:pPr>
        <w:snapToGrid w:val="0"/>
        <w:spacing w:line="360" w:lineRule="auto"/>
        <w:ind w:firstLine="520"/>
        <w:rPr>
          <w:rFonts w:ascii="Times New Roman" w:hAnsi="Times New Roman"/>
          <w:color w:val="auto"/>
        </w:rPr>
      </w:pPr>
      <w:r>
        <w:rPr>
          <w:rFonts w:hint="eastAsia" w:ascii="Times New Roman" w:hAnsi="Times New Roman"/>
          <w:color w:val="auto"/>
        </w:rPr>
        <w:t>测试考生对基础阶段常用助词和助动词的掌握程度，要求根据句子的意思填写适当的助词和助动词，助动词要求根据句子意思变成适当形式，</w:t>
      </w:r>
      <w:r>
        <w:rPr>
          <w:rFonts w:hint="eastAsia" w:ascii="Times New Roman" w:hAnsi="Times New Roman"/>
          <w:color w:val="auto"/>
          <w:lang w:eastAsia="zh-CN"/>
        </w:rPr>
        <w:t>共</w:t>
      </w:r>
      <w:r>
        <w:rPr>
          <w:rFonts w:hint="eastAsia" w:ascii="Times New Roman" w:hAnsi="Times New Roman"/>
          <w:color w:val="auto"/>
        </w:rPr>
        <w:t>15个句子。</w:t>
      </w:r>
    </w:p>
    <w:p w14:paraId="361D413B">
      <w:pPr>
        <w:snapToGrid w:val="0"/>
        <w:spacing w:line="360" w:lineRule="auto"/>
        <w:ind w:firstLine="520"/>
        <w:rPr>
          <w:rFonts w:hint="eastAsia" w:ascii="Times New Roman" w:hAnsi="Times New Roman" w:eastAsia="宋体"/>
          <w:b/>
          <w:bCs/>
          <w:color w:val="auto"/>
          <w:lang w:val="en-US" w:eastAsia="zh-CN"/>
        </w:rPr>
      </w:pPr>
      <w:r>
        <w:rPr>
          <w:rFonts w:hint="eastAsia" w:ascii="Times New Roman" w:hAnsi="Times New Roman"/>
          <w:b/>
          <w:bCs/>
          <w:color w:val="auto"/>
        </w:rPr>
        <w:t>3）选择填空完成句子</w:t>
      </w:r>
      <w:r>
        <w:rPr>
          <w:rFonts w:hint="eastAsia" w:ascii="Times New Roman" w:hAnsi="Times New Roman"/>
          <w:b/>
          <w:bCs/>
          <w:color w:val="auto"/>
          <w:lang w:val="en-US" w:eastAsia="zh-CN"/>
        </w:rPr>
        <w:t xml:space="preserve"> （1*15=15分）</w:t>
      </w:r>
    </w:p>
    <w:p w14:paraId="73FDEDDE">
      <w:pPr>
        <w:snapToGrid w:val="0"/>
        <w:spacing w:line="360" w:lineRule="auto"/>
        <w:ind w:firstLine="520"/>
        <w:rPr>
          <w:rFonts w:ascii="Times New Roman" w:hAnsi="Times New Roman"/>
          <w:color w:val="auto"/>
        </w:rPr>
      </w:pPr>
      <w:r>
        <w:rPr>
          <w:rFonts w:hint="eastAsia" w:ascii="Times New Roman" w:hAnsi="Times New Roman"/>
          <w:color w:val="auto"/>
        </w:rPr>
        <w:t>测试考生对基础阶段常用句型以及惯用词组的掌握程度，要求根据句子的意思选择最合适的选项完成句子</w:t>
      </w:r>
      <w:r>
        <w:rPr>
          <w:rFonts w:hint="eastAsia" w:ascii="Times New Roman" w:hAnsi="Times New Roman"/>
          <w:color w:val="auto"/>
          <w:lang w:eastAsia="zh-CN"/>
        </w:rPr>
        <w:t>，共</w:t>
      </w:r>
      <w:r>
        <w:rPr>
          <w:rFonts w:hint="eastAsia" w:ascii="Times New Roman" w:hAnsi="Times New Roman"/>
          <w:color w:val="auto"/>
        </w:rPr>
        <w:t>15个句子。</w:t>
      </w:r>
    </w:p>
    <w:p w14:paraId="187F710A">
      <w:pPr>
        <w:snapToGrid w:val="0"/>
        <w:spacing w:line="360" w:lineRule="auto"/>
        <w:ind w:firstLine="520"/>
        <w:rPr>
          <w:rFonts w:hint="eastAsia" w:ascii="Times New Roman" w:hAnsi="Times New Roman" w:eastAsia="宋体"/>
          <w:b/>
          <w:bCs/>
          <w:color w:val="auto"/>
          <w:lang w:val="en-US" w:eastAsia="zh-CN"/>
        </w:rPr>
      </w:pPr>
      <w:r>
        <w:rPr>
          <w:rFonts w:hint="eastAsia" w:ascii="Times New Roman" w:hAnsi="Times New Roman"/>
          <w:b/>
          <w:bCs/>
          <w:color w:val="auto"/>
        </w:rPr>
        <w:t>4）选填副词以及接续助词</w:t>
      </w:r>
      <w:r>
        <w:rPr>
          <w:rFonts w:hint="eastAsia" w:ascii="Times New Roman" w:hAnsi="Times New Roman"/>
          <w:b/>
          <w:bCs/>
          <w:color w:val="auto"/>
          <w:lang w:val="en-US" w:eastAsia="zh-CN"/>
        </w:rPr>
        <w:t xml:space="preserve"> </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1*10=10分）</w:t>
      </w:r>
    </w:p>
    <w:p w14:paraId="23C8DE14">
      <w:pPr>
        <w:snapToGrid w:val="0"/>
        <w:spacing w:line="360" w:lineRule="auto"/>
        <w:ind w:firstLine="520"/>
        <w:rPr>
          <w:rFonts w:ascii="Times New Roman" w:hAnsi="Times New Roman"/>
          <w:color w:val="auto"/>
        </w:rPr>
      </w:pPr>
      <w:r>
        <w:rPr>
          <w:rFonts w:hint="eastAsia" w:ascii="Times New Roman" w:hAnsi="Times New Roman"/>
          <w:color w:val="auto"/>
        </w:rPr>
        <w:t>测试考生对基础阶段常用副词以及常用接续助词的掌握程度，要求根据句子的意思从备选项中选择最合适的副词或者接续词完成句子，</w:t>
      </w:r>
      <w:r>
        <w:rPr>
          <w:rFonts w:hint="eastAsia" w:ascii="Times New Roman" w:hAnsi="Times New Roman"/>
          <w:color w:val="auto"/>
          <w:lang w:eastAsia="zh-CN"/>
        </w:rPr>
        <w:t>共</w:t>
      </w:r>
      <w:r>
        <w:rPr>
          <w:rFonts w:hint="eastAsia" w:ascii="Times New Roman" w:hAnsi="Times New Roman"/>
          <w:color w:val="auto"/>
        </w:rPr>
        <w:t>10个句子。</w:t>
      </w:r>
    </w:p>
    <w:p w14:paraId="6DC3C131">
      <w:pPr>
        <w:snapToGrid w:val="0"/>
        <w:spacing w:line="360" w:lineRule="auto"/>
        <w:ind w:firstLine="520"/>
        <w:rPr>
          <w:rFonts w:hint="eastAsia" w:ascii="Times New Roman" w:hAnsi="Times New Roman" w:eastAsia="宋体"/>
          <w:color w:val="auto"/>
          <w:lang w:val="en-US" w:eastAsia="zh-CN"/>
        </w:rPr>
      </w:pPr>
      <w:r>
        <w:rPr>
          <w:rFonts w:hint="eastAsia" w:ascii="Times New Roman" w:hAnsi="Times New Roman"/>
          <w:b/>
          <w:bCs/>
          <w:color w:val="auto"/>
        </w:rPr>
        <w:t>5）按要求改写句子</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1*10=10分）</w:t>
      </w:r>
    </w:p>
    <w:p w14:paraId="4E52EDD1">
      <w:pPr>
        <w:snapToGrid w:val="0"/>
        <w:spacing w:line="360" w:lineRule="auto"/>
        <w:ind w:firstLine="520"/>
        <w:rPr>
          <w:rFonts w:ascii="Times New Roman" w:hAnsi="Times New Roman"/>
          <w:color w:val="auto"/>
        </w:rPr>
      </w:pPr>
      <w:r>
        <w:rPr>
          <w:rFonts w:hint="eastAsia" w:ascii="Times New Roman" w:hAnsi="Times New Roman"/>
          <w:color w:val="auto"/>
        </w:rPr>
        <w:t>测试考生对基础阶段各种功能用语以及各种时态的掌握程度，要求根据要求改写句子，活用以及时态准确，</w:t>
      </w:r>
      <w:r>
        <w:rPr>
          <w:rFonts w:hint="eastAsia" w:ascii="Times New Roman" w:hAnsi="Times New Roman"/>
          <w:color w:val="auto"/>
          <w:lang w:eastAsia="zh-CN"/>
        </w:rPr>
        <w:t>共</w:t>
      </w:r>
      <w:r>
        <w:rPr>
          <w:rFonts w:hint="eastAsia" w:ascii="Times New Roman" w:hAnsi="Times New Roman"/>
          <w:color w:val="auto"/>
        </w:rPr>
        <w:t>10个句子。</w:t>
      </w:r>
    </w:p>
    <w:p w14:paraId="3AFA9D1C">
      <w:pPr>
        <w:snapToGrid w:val="0"/>
        <w:spacing w:line="360" w:lineRule="auto"/>
        <w:ind w:firstLine="520"/>
        <w:rPr>
          <w:rFonts w:hint="eastAsia" w:ascii="Times New Roman" w:hAnsi="Times New Roman" w:eastAsia="宋体"/>
          <w:color w:val="auto"/>
          <w:lang w:val="en-US" w:eastAsia="zh-CN"/>
        </w:rPr>
      </w:pPr>
      <w:r>
        <w:rPr>
          <w:rFonts w:hint="eastAsia" w:ascii="Times New Roman" w:hAnsi="Times New Roman"/>
          <w:b/>
          <w:bCs/>
          <w:color w:val="auto"/>
        </w:rPr>
        <w:t>6）完形填空</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1*20=20分）</w:t>
      </w:r>
    </w:p>
    <w:p w14:paraId="384E4E5D">
      <w:pPr>
        <w:snapToGrid w:val="0"/>
        <w:spacing w:line="360" w:lineRule="auto"/>
        <w:ind w:firstLine="520"/>
        <w:rPr>
          <w:rFonts w:ascii="Times New Roman" w:hAnsi="Times New Roman"/>
          <w:color w:val="auto"/>
        </w:rPr>
      </w:pPr>
      <w:r>
        <w:rPr>
          <w:rFonts w:hint="eastAsia" w:ascii="Times New Roman" w:hAnsi="Times New Roman"/>
          <w:color w:val="auto"/>
        </w:rPr>
        <w:t>完形填空部分共有20个句子，句末给出一个用言（动词、形容词、形容动词），要求考生根据对句子的理解，将所给用言改成适当的形式填入括号中，使句子意思完整和结构正确，</w:t>
      </w:r>
      <w:r>
        <w:rPr>
          <w:rFonts w:hint="eastAsia" w:ascii="Times New Roman" w:hAnsi="Times New Roman"/>
          <w:color w:val="auto"/>
          <w:lang w:eastAsia="zh-CN"/>
        </w:rPr>
        <w:t>共</w:t>
      </w:r>
      <w:r>
        <w:rPr>
          <w:rFonts w:hint="eastAsia" w:ascii="Times New Roman" w:hAnsi="Times New Roman"/>
          <w:color w:val="auto"/>
        </w:rPr>
        <w:t>20个句子。</w:t>
      </w:r>
    </w:p>
    <w:p w14:paraId="61FA51AA">
      <w:pPr>
        <w:snapToGrid w:val="0"/>
        <w:spacing w:line="360" w:lineRule="auto"/>
        <w:ind w:firstLine="520"/>
        <w:rPr>
          <w:rFonts w:hint="eastAsia" w:ascii="Times New Roman" w:hAnsi="Times New Roman" w:eastAsia="宋体"/>
          <w:b/>
          <w:bCs/>
          <w:color w:val="auto"/>
          <w:lang w:val="en-US" w:eastAsia="zh-CN"/>
        </w:rPr>
      </w:pPr>
      <w:r>
        <w:rPr>
          <w:rFonts w:hint="eastAsia" w:ascii="Times New Roman" w:hAnsi="Times New Roman"/>
          <w:b/>
          <w:bCs/>
          <w:color w:val="auto"/>
        </w:rPr>
        <w:t>7）阅读理解</w:t>
      </w:r>
      <w:r>
        <w:rPr>
          <w:rFonts w:hint="eastAsia" w:ascii="Times New Roman" w:hAnsi="Times New Roman"/>
          <w:b/>
          <w:bCs/>
          <w:color w:val="auto"/>
          <w:lang w:val="en-US" w:eastAsia="zh-CN"/>
        </w:rPr>
        <w:t>（10分）</w:t>
      </w:r>
    </w:p>
    <w:p w14:paraId="22D91BF8">
      <w:pPr>
        <w:snapToGrid w:val="0"/>
        <w:spacing w:line="360" w:lineRule="auto"/>
        <w:ind w:firstLine="520"/>
        <w:rPr>
          <w:rFonts w:ascii="Times New Roman" w:hAnsi="Times New Roman"/>
          <w:color w:val="auto"/>
        </w:rPr>
      </w:pPr>
      <w:r>
        <w:rPr>
          <w:rFonts w:hint="eastAsia" w:ascii="Times New Roman" w:hAnsi="Times New Roman"/>
          <w:color w:val="auto"/>
        </w:rPr>
        <w:t>测试考生通过阅读获取书面信息的能力，包括辨别和理解中心思想和重要细节及运用语言技能理解文章的能力等，采用选择题的方式进行考核。</w:t>
      </w:r>
    </w:p>
    <w:p w14:paraId="7D0CB9D6">
      <w:pPr>
        <w:numPr>
          <w:ilvl w:val="0"/>
          <w:numId w:val="1"/>
        </w:numPr>
        <w:snapToGrid w:val="0"/>
        <w:spacing w:line="360" w:lineRule="auto"/>
        <w:ind w:firstLine="520"/>
        <w:rPr>
          <w:rFonts w:ascii="Times New Roman" w:hAnsi="Times New Roman"/>
          <w:b/>
          <w:bCs/>
          <w:color w:val="auto"/>
        </w:rPr>
      </w:pPr>
      <w:r>
        <w:rPr>
          <w:rFonts w:hint="eastAsia" w:ascii="Times New Roman" w:hAnsi="Times New Roman"/>
          <w:b/>
          <w:bCs/>
          <w:color w:val="auto"/>
          <w:lang w:eastAsia="zh-CN"/>
        </w:rPr>
        <w:t>日语</w:t>
      </w:r>
      <w:r>
        <w:rPr>
          <w:rFonts w:hint="eastAsia" w:ascii="Times New Roman" w:hAnsi="Times New Roman"/>
          <w:b/>
          <w:bCs/>
          <w:color w:val="auto"/>
        </w:rPr>
        <w:t>写作</w:t>
      </w:r>
      <w:r>
        <w:rPr>
          <w:rFonts w:hint="eastAsia" w:ascii="Times New Roman" w:hAnsi="Times New Roman"/>
          <w:b/>
          <w:bCs/>
          <w:color w:val="auto"/>
          <w:lang w:val="en-US" w:eastAsia="zh-CN"/>
        </w:rPr>
        <w:t xml:space="preserve"> （10分）</w:t>
      </w:r>
    </w:p>
    <w:p w14:paraId="16882C8A">
      <w:pPr>
        <w:snapToGrid w:val="0"/>
        <w:spacing w:line="360" w:lineRule="auto"/>
        <w:ind w:firstLine="520"/>
        <w:rPr>
          <w:rFonts w:ascii="Times New Roman" w:hAnsi="Times New Roman"/>
          <w:color w:val="auto"/>
        </w:rPr>
      </w:pPr>
      <w:r>
        <w:rPr>
          <w:rFonts w:hint="eastAsia" w:ascii="Times New Roman" w:hAnsi="Times New Roman"/>
          <w:color w:val="auto"/>
        </w:rPr>
        <w:t>写作选用考生所熟悉的题材。考生根据给定的题目或所提供的提纲、情景、图片、图表等，写出一篇300～400字的短文，要求思想表达准确，意义连贯，条理清晰，语言通顺恰当。</w:t>
      </w:r>
    </w:p>
    <w:p w14:paraId="41A41FD0">
      <w:pPr>
        <w:snapToGrid w:val="0"/>
        <w:spacing w:line="360" w:lineRule="auto"/>
        <w:ind w:firstLine="520"/>
        <w:rPr>
          <w:rFonts w:ascii="Times New Roman" w:hAnsi="Times New Roman"/>
          <w:b/>
          <w:bCs/>
          <w:color w:val="auto"/>
        </w:rPr>
      </w:pPr>
      <w:r>
        <w:rPr>
          <w:rFonts w:hint="eastAsia" w:ascii="Times New Roman" w:hAnsi="Times New Roman"/>
          <w:b/>
          <w:bCs/>
          <w:color w:val="auto"/>
        </w:rPr>
        <w:t>2.词汇</w:t>
      </w:r>
    </w:p>
    <w:p w14:paraId="23B14EB5">
      <w:pPr>
        <w:snapToGrid w:val="0"/>
        <w:spacing w:line="360" w:lineRule="auto"/>
        <w:ind w:firstLine="520"/>
        <w:rPr>
          <w:rFonts w:ascii="Times New Roman" w:hAnsi="Times New Roman"/>
          <w:color w:val="auto"/>
        </w:rPr>
      </w:pPr>
      <w:r>
        <w:rPr>
          <w:rFonts w:hint="eastAsia" w:ascii="Times New Roman" w:hAnsi="Times New Roman"/>
          <w:color w:val="auto"/>
        </w:rPr>
        <w:t>要求考生累计掌握2500左右日语单词，其中能正确书写并掌握其基本词义和用法的单词不少于1000及一定量的常用词组。</w:t>
      </w:r>
    </w:p>
    <w:p w14:paraId="7E5246F9">
      <w:pPr>
        <w:snapToGrid w:val="0"/>
        <w:spacing w:line="360" w:lineRule="auto"/>
        <w:ind w:firstLine="520"/>
        <w:rPr>
          <w:rFonts w:ascii="Times New Roman" w:hAnsi="Times New Roman"/>
          <w:b/>
          <w:bCs/>
          <w:color w:val="auto"/>
        </w:rPr>
      </w:pPr>
      <w:r>
        <w:rPr>
          <w:rFonts w:hint="eastAsia" w:ascii="Times New Roman" w:hAnsi="Times New Roman"/>
          <w:b/>
          <w:bCs/>
          <w:color w:val="auto"/>
        </w:rPr>
        <w:t>3．其他</w:t>
      </w:r>
    </w:p>
    <w:p w14:paraId="562F493D">
      <w:pPr>
        <w:snapToGrid w:val="0"/>
        <w:spacing w:line="360" w:lineRule="auto"/>
        <w:ind w:firstLine="520"/>
        <w:rPr>
          <w:rFonts w:ascii="Times New Roman" w:hAnsi="Times New Roman"/>
          <w:color w:val="auto"/>
        </w:rPr>
      </w:pPr>
      <w:r>
        <w:rPr>
          <w:rFonts w:hint="eastAsia" w:ascii="Times New Roman" w:hAnsi="Times New Roman"/>
          <w:color w:val="auto"/>
        </w:rPr>
        <w:t>考试为闭卷笔试，考试时不得使用词典及其他任何电子工具书。</w:t>
      </w:r>
    </w:p>
    <w:p w14:paraId="1D9B5D9B">
      <w:pPr>
        <w:snapToGrid w:val="0"/>
        <w:spacing w:line="360" w:lineRule="auto"/>
        <w:ind w:firstLine="520"/>
        <w:rPr>
          <w:rFonts w:ascii="Times New Roman" w:hAnsi="Times New Roman"/>
          <w:b/>
          <w:bCs/>
          <w:color w:val="auto"/>
        </w:rPr>
      </w:pPr>
      <w:r>
        <w:rPr>
          <w:rFonts w:hint="eastAsia" w:ascii="Times New Roman" w:hAnsi="Times New Roman"/>
          <w:b/>
          <w:bCs/>
          <w:color w:val="auto"/>
        </w:rPr>
        <w:t>4．参考书目</w:t>
      </w:r>
    </w:p>
    <w:p w14:paraId="375ACB77">
      <w:pPr>
        <w:snapToGrid w:val="0"/>
        <w:spacing w:line="360" w:lineRule="auto"/>
        <w:ind w:firstLine="520"/>
        <w:rPr>
          <w:rFonts w:ascii="Times New Roman" w:hAnsi="Times New Roman"/>
          <w:color w:val="auto"/>
        </w:rPr>
      </w:pPr>
      <w:r>
        <w:rPr>
          <w:rFonts w:hint="eastAsia" w:ascii="Times New Roman" w:hAnsi="Times New Roman"/>
          <w:color w:val="auto"/>
        </w:rPr>
        <w:t>《新经典日本语基础教程》1-2</w:t>
      </w:r>
      <w:r>
        <w:rPr>
          <w:rFonts w:hint="eastAsia" w:ascii="Times New Roman" w:hAnsi="Times New Roman"/>
          <w:color w:val="auto"/>
          <w:lang w:eastAsia="zh-CN"/>
        </w:rPr>
        <w:t>，</w:t>
      </w:r>
      <w:r>
        <w:rPr>
          <w:rFonts w:hint="eastAsia" w:ascii="Times New Roman" w:hAnsi="Times New Roman"/>
          <w:color w:val="auto"/>
        </w:rPr>
        <w:t xml:space="preserve"> 刘利国、宫伟等编</w:t>
      </w:r>
      <w:r>
        <w:rPr>
          <w:rFonts w:hint="eastAsia" w:ascii="Times New Roman" w:hAnsi="Times New Roman"/>
          <w:color w:val="auto"/>
          <w:lang w:eastAsia="zh-CN"/>
        </w:rPr>
        <w:t>，</w:t>
      </w:r>
      <w:r>
        <w:rPr>
          <w:rFonts w:hint="eastAsia" w:ascii="Times New Roman" w:hAnsi="Times New Roman"/>
          <w:color w:val="auto"/>
        </w:rPr>
        <w:t>外语教学与研究出版社</w:t>
      </w:r>
      <w:r>
        <w:rPr>
          <w:rFonts w:hint="eastAsia" w:ascii="Times New Roman" w:hAnsi="Times New Roman"/>
          <w:color w:val="auto"/>
          <w:lang w:eastAsia="zh-CN"/>
        </w:rPr>
        <w:t>。</w:t>
      </w:r>
    </w:p>
    <w:p w14:paraId="07EBBA38">
      <w:pPr>
        <w:snapToGrid w:val="0"/>
        <w:spacing w:line="360" w:lineRule="auto"/>
        <w:ind w:firstLine="422" w:firstLineChars="200"/>
        <w:rPr>
          <w:rFonts w:ascii="Times New Roman" w:hAnsi="Times New Roman"/>
          <w:b/>
          <w:bCs/>
          <w:color w:val="auto"/>
        </w:rPr>
      </w:pPr>
      <w:r>
        <w:rPr>
          <w:rFonts w:hint="eastAsia" w:ascii="Times New Roman" w:hAnsi="Times New Roman"/>
          <w:b/>
          <w:bCs/>
          <w:color w:val="auto"/>
        </w:rPr>
        <w:t>（二）</w:t>
      </w:r>
      <w:r>
        <w:rPr>
          <w:rFonts w:hint="eastAsia" w:ascii="Times New Roman" w:hAnsi="Times New Roman"/>
          <w:b/>
          <w:bCs/>
          <w:color w:val="auto"/>
          <w:lang w:val="en-US" w:eastAsia="zh-CN"/>
        </w:rPr>
        <w:t>日语</w:t>
      </w:r>
      <w:r>
        <w:rPr>
          <w:rFonts w:hint="eastAsia" w:ascii="Times New Roman" w:hAnsi="Times New Roman"/>
          <w:b/>
          <w:bCs/>
          <w:color w:val="auto"/>
        </w:rPr>
        <w:t>口试（</w:t>
      </w:r>
      <w:r>
        <w:rPr>
          <w:rFonts w:hint="eastAsia" w:ascii="Times New Roman" w:hAnsi="Times New Roman"/>
          <w:b/>
          <w:bCs/>
          <w:color w:val="auto"/>
          <w:lang w:eastAsia="zh-CN"/>
        </w:rPr>
        <w:t>满</w:t>
      </w:r>
      <w:r>
        <w:rPr>
          <w:rFonts w:hint="eastAsia" w:ascii="Times New Roman" w:hAnsi="Times New Roman"/>
          <w:b/>
          <w:bCs/>
          <w:color w:val="auto"/>
          <w:lang w:val="en-US" w:eastAsia="zh-CN"/>
        </w:rPr>
        <w:t>分</w:t>
      </w:r>
      <w:r>
        <w:rPr>
          <w:rFonts w:hint="eastAsia" w:ascii="Times New Roman" w:hAnsi="Times New Roman"/>
          <w:b/>
          <w:bCs/>
          <w:color w:val="auto"/>
        </w:rPr>
        <w:t>1</w:t>
      </w:r>
      <w:r>
        <w:rPr>
          <w:rFonts w:ascii="Times New Roman" w:hAnsi="Times New Roman"/>
          <w:b/>
          <w:bCs/>
          <w:color w:val="auto"/>
        </w:rPr>
        <w:t>00</w:t>
      </w:r>
      <w:r>
        <w:rPr>
          <w:rFonts w:hint="eastAsia" w:ascii="Times New Roman" w:hAnsi="Times New Roman"/>
          <w:b/>
          <w:bCs/>
          <w:color w:val="auto"/>
        </w:rPr>
        <w:t>分）</w:t>
      </w:r>
    </w:p>
    <w:p w14:paraId="7FF545AD">
      <w:pPr>
        <w:snapToGrid w:val="0"/>
        <w:spacing w:line="360" w:lineRule="auto"/>
        <w:ind w:firstLine="422" w:firstLineChars="200"/>
        <w:rPr>
          <w:rFonts w:ascii="Times New Roman" w:hAnsi="Times New Roman"/>
          <w:b/>
          <w:color w:val="auto"/>
          <w:szCs w:val="21"/>
        </w:rPr>
      </w:pPr>
      <w:r>
        <w:rPr>
          <w:rFonts w:hint="eastAsia" w:ascii="Times New Roman" w:hAnsi="Times New Roman"/>
          <w:b/>
          <w:color w:val="auto"/>
          <w:szCs w:val="21"/>
        </w:rPr>
        <w:t xml:space="preserve">I. </w:t>
      </w:r>
      <w:r>
        <w:rPr>
          <w:rFonts w:ascii="Times New Roman" w:hAnsi="Times New Roman"/>
          <w:b/>
          <w:color w:val="auto"/>
          <w:szCs w:val="21"/>
        </w:rPr>
        <w:t>评分标准：</w:t>
      </w:r>
    </w:p>
    <w:p w14:paraId="2F4C949B">
      <w:pPr>
        <w:snapToGrid w:val="0"/>
        <w:spacing w:line="360" w:lineRule="auto"/>
        <w:ind w:firstLine="422" w:firstLineChars="200"/>
        <w:rPr>
          <w:rFonts w:ascii="Times New Roman" w:hAnsi="Times New Roman"/>
          <w:color w:val="auto"/>
          <w:szCs w:val="21"/>
        </w:rPr>
      </w:pPr>
      <w:r>
        <w:rPr>
          <w:rFonts w:hint="eastAsia" w:ascii="Times New Roman" w:hAnsi="Times New Roman"/>
          <w:b/>
          <w:bCs/>
          <w:color w:val="auto"/>
          <w:szCs w:val="21"/>
        </w:rPr>
        <w:t>1. 流利性及连贯性：</w:t>
      </w:r>
      <w:r>
        <w:rPr>
          <w:rFonts w:hint="eastAsia" w:ascii="Times New Roman" w:hAnsi="Times New Roman"/>
          <w:color w:val="auto"/>
          <w:szCs w:val="21"/>
          <w:lang w:eastAsia="zh-CN"/>
        </w:rPr>
        <w:t>考查</w:t>
      </w:r>
      <w:r>
        <w:rPr>
          <w:rFonts w:hint="eastAsia" w:ascii="Times New Roman" w:hAnsi="Times New Roman"/>
          <w:color w:val="auto"/>
          <w:szCs w:val="21"/>
        </w:rPr>
        <w:t>考生流利连贯地表达观点，准确展开话题，建立沟通的能力。</w:t>
      </w:r>
    </w:p>
    <w:p w14:paraId="2CD93C11">
      <w:pPr>
        <w:snapToGrid w:val="0"/>
        <w:spacing w:line="360" w:lineRule="auto"/>
        <w:ind w:firstLine="422" w:firstLineChars="200"/>
        <w:rPr>
          <w:rFonts w:ascii="Times New Roman" w:hAnsi="Times New Roman"/>
          <w:color w:val="auto"/>
          <w:szCs w:val="21"/>
        </w:rPr>
      </w:pPr>
      <w:r>
        <w:rPr>
          <w:rFonts w:hint="eastAsia" w:ascii="Times New Roman" w:hAnsi="Times New Roman"/>
          <w:b/>
          <w:bCs/>
          <w:color w:val="auto"/>
          <w:szCs w:val="21"/>
        </w:rPr>
        <w:t>2. 多样性及准确性：</w:t>
      </w:r>
      <w:r>
        <w:rPr>
          <w:rFonts w:hint="eastAsia" w:ascii="Times New Roman" w:hAnsi="Times New Roman"/>
          <w:color w:val="auto"/>
          <w:szCs w:val="21"/>
          <w:lang w:eastAsia="zh-CN"/>
        </w:rPr>
        <w:t>考查</w:t>
      </w:r>
      <w:r>
        <w:rPr>
          <w:rFonts w:hint="eastAsia" w:ascii="Times New Roman" w:hAnsi="Times New Roman"/>
          <w:color w:val="auto"/>
          <w:szCs w:val="21"/>
        </w:rPr>
        <w:t>考生灵活使用准确地道的词汇</w:t>
      </w:r>
      <w:r>
        <w:rPr>
          <w:rFonts w:hint="eastAsia"/>
          <w:color w:val="auto"/>
        </w:rPr>
        <w:t>语法</w:t>
      </w:r>
      <w:r>
        <w:rPr>
          <w:rFonts w:hint="eastAsia" w:ascii="Times New Roman" w:hAnsi="Times New Roman"/>
          <w:color w:val="auto"/>
          <w:szCs w:val="21"/>
        </w:rPr>
        <w:t>展开话题讨论的能力。</w:t>
      </w:r>
    </w:p>
    <w:p w14:paraId="54182FFA">
      <w:pPr>
        <w:snapToGrid w:val="0"/>
        <w:spacing w:line="360" w:lineRule="auto"/>
        <w:ind w:firstLine="422" w:firstLineChars="200"/>
        <w:rPr>
          <w:rFonts w:ascii="Times New Roman" w:hAnsi="Times New Roman"/>
          <w:color w:val="auto"/>
          <w:szCs w:val="21"/>
        </w:rPr>
      </w:pPr>
      <w:r>
        <w:rPr>
          <w:rFonts w:hint="eastAsia" w:ascii="Times New Roman" w:hAnsi="Times New Roman"/>
          <w:b/>
          <w:bCs/>
          <w:color w:val="auto"/>
          <w:szCs w:val="21"/>
        </w:rPr>
        <w:t>3. 内容相关度与交际沟通能力：</w:t>
      </w:r>
      <w:r>
        <w:rPr>
          <w:rFonts w:hint="eastAsia" w:ascii="Times New Roman" w:hAnsi="Times New Roman"/>
          <w:color w:val="auto"/>
          <w:szCs w:val="21"/>
          <w:lang w:eastAsia="zh-CN"/>
        </w:rPr>
        <w:t>考查</w:t>
      </w:r>
      <w:r>
        <w:rPr>
          <w:rFonts w:hint="eastAsia" w:ascii="Times New Roman" w:hAnsi="Times New Roman"/>
          <w:color w:val="auto"/>
          <w:szCs w:val="21"/>
        </w:rPr>
        <w:t>考生灵活运用语言表达观点及交流沟通能力。</w:t>
      </w:r>
    </w:p>
    <w:p w14:paraId="154B8BB5">
      <w:pPr>
        <w:snapToGrid w:val="0"/>
        <w:spacing w:line="360" w:lineRule="auto"/>
        <w:ind w:firstLine="422" w:firstLineChars="200"/>
        <w:rPr>
          <w:rFonts w:ascii="Times New Roman" w:hAnsi="Times New Roman"/>
          <w:b/>
          <w:color w:val="auto"/>
          <w:szCs w:val="21"/>
        </w:rPr>
      </w:pPr>
      <w:r>
        <w:rPr>
          <w:rFonts w:hint="eastAsia" w:ascii="Times New Roman" w:hAnsi="Times New Roman"/>
          <w:b/>
          <w:color w:val="auto"/>
          <w:szCs w:val="21"/>
        </w:rPr>
        <w:t>II</w:t>
      </w:r>
      <w:r>
        <w:rPr>
          <w:rFonts w:ascii="Times New Roman" w:hAnsi="Times New Roman"/>
          <w:b/>
          <w:color w:val="auto"/>
          <w:szCs w:val="21"/>
        </w:rPr>
        <w:t xml:space="preserve">. </w:t>
      </w:r>
      <w:r>
        <w:rPr>
          <w:rFonts w:hint="eastAsia" w:ascii="Times New Roman" w:hAnsi="Times New Roman"/>
          <w:b/>
          <w:color w:val="auto"/>
          <w:szCs w:val="21"/>
        </w:rPr>
        <w:t>考试形式</w:t>
      </w:r>
    </w:p>
    <w:p w14:paraId="621C04B9">
      <w:pPr>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主考提问，考生回答。面试时长5分钟以内。</w:t>
      </w:r>
    </w:p>
    <w:p w14:paraId="2335E107">
      <w:pPr>
        <w:snapToGrid w:val="0"/>
        <w:spacing w:line="360" w:lineRule="auto"/>
        <w:ind w:firstLine="420" w:firstLineChars="200"/>
        <w:rPr>
          <w:rFonts w:hint="eastAsia" w:ascii="Times New Roman" w:hAnsi="Times New Roman"/>
          <w:color w:val="auto"/>
          <w:szCs w:val="21"/>
        </w:rPr>
      </w:pPr>
    </w:p>
    <w:p w14:paraId="15EE657A">
      <w:pPr>
        <w:snapToGrid w:val="0"/>
        <w:spacing w:line="360" w:lineRule="auto"/>
        <w:ind w:firstLine="420" w:firstLineChars="200"/>
        <w:rPr>
          <w:rFonts w:ascii="Times New Roman" w:hAnsi="Times New Roman"/>
          <w:color w:val="auto"/>
          <w:szCs w:val="21"/>
        </w:rPr>
      </w:pPr>
    </w:p>
    <w:p w14:paraId="7AD016E6">
      <w:pPr>
        <w:snapToGrid w:val="0"/>
        <w:spacing w:line="360" w:lineRule="auto"/>
        <w:ind w:left="1650" w:leftChars="500" w:hanging="600" w:hangingChars="250"/>
        <w:rPr>
          <w:rFonts w:ascii="Times New Roman" w:hAnsi="Times New Roman"/>
          <w:color w:val="auto"/>
          <w:sz w:val="24"/>
        </w:rPr>
      </w:pPr>
    </w:p>
    <w:p w14:paraId="6EDA0641">
      <w:pPr>
        <w:rPr>
          <w:rFonts w:ascii="Times New Roman" w:hAnsi="Times New Roman"/>
          <w:color w:val="auto"/>
        </w:rPr>
      </w:pPr>
    </w:p>
    <w:p w14:paraId="21622484">
      <w:pPr>
        <w:rPr>
          <w:rFonts w:ascii="Times New Roman" w:hAnsi="Times New Roman"/>
          <w:color w:val="auto"/>
        </w:rPr>
      </w:pPr>
    </w:p>
    <w:p w14:paraId="1283CA01">
      <w:pPr>
        <w:rPr>
          <w:rFonts w:ascii="Times New Roman" w:hAnsi="Times New Roman"/>
          <w:color w:val="auto"/>
        </w:rPr>
      </w:pPr>
    </w:p>
    <w:p w14:paraId="5C7D8D0D">
      <w:pPr>
        <w:snapToGrid w:val="0"/>
        <w:spacing w:before="312" w:beforeLines="100" w:after="312" w:afterLines="100" w:line="360" w:lineRule="auto"/>
        <w:jc w:val="center"/>
        <w:rPr>
          <w:rFonts w:hint="eastAsia" w:eastAsia="宋体"/>
          <w:b/>
          <w:sz w:val="28"/>
          <w:szCs w:val="28"/>
          <w:lang w:eastAsia="zh-CN"/>
        </w:rPr>
      </w:pPr>
      <w:r>
        <w:rPr>
          <w:rFonts w:hint="eastAsia"/>
          <w:b/>
          <w:sz w:val="28"/>
          <w:szCs w:val="28"/>
        </w:rPr>
        <w:t>江苏师范大学外国语学院2025年度西班牙语</w:t>
      </w:r>
      <w:r>
        <w:rPr>
          <w:rFonts w:hint="eastAsia"/>
          <w:b/>
          <w:sz w:val="28"/>
          <w:szCs w:val="28"/>
          <w:lang w:val="en-US" w:eastAsia="zh-CN"/>
        </w:rPr>
        <w:t>专业</w:t>
      </w:r>
      <w:r>
        <w:rPr>
          <w:rFonts w:hint="eastAsia"/>
          <w:b/>
          <w:sz w:val="28"/>
          <w:szCs w:val="28"/>
        </w:rPr>
        <w:t>转专业</w:t>
      </w:r>
      <w:r>
        <w:rPr>
          <w:rFonts w:hint="eastAsia"/>
          <w:b/>
          <w:sz w:val="28"/>
          <w:szCs w:val="28"/>
          <w:lang w:val="en-US" w:eastAsia="zh-CN"/>
        </w:rPr>
        <w:t>大纲</w:t>
      </w:r>
    </w:p>
    <w:p w14:paraId="05C313BD">
      <w:pPr>
        <w:snapToGrid w:val="0"/>
        <w:spacing w:line="360" w:lineRule="auto"/>
        <w:jc w:val="center"/>
        <w:rPr>
          <w:b/>
        </w:rPr>
      </w:pPr>
      <w:r>
        <w:rPr>
          <w:rFonts w:hint="eastAsia"/>
          <w:b/>
        </w:rPr>
        <w:t>总</w:t>
      </w:r>
      <w:r>
        <w:rPr>
          <w:b/>
        </w:rPr>
        <w:t xml:space="preserve">      </w:t>
      </w:r>
      <w:r>
        <w:rPr>
          <w:rFonts w:hint="eastAsia"/>
          <w:b/>
        </w:rPr>
        <w:t>则</w:t>
      </w:r>
    </w:p>
    <w:p w14:paraId="3199342F">
      <w:pPr>
        <w:snapToGrid w:val="0"/>
        <w:spacing w:line="360" w:lineRule="auto"/>
        <w:jc w:val="center"/>
        <w:rPr>
          <w:b/>
        </w:rPr>
      </w:pPr>
    </w:p>
    <w:p w14:paraId="12EF0400">
      <w:pPr>
        <w:snapToGrid w:val="0"/>
        <w:spacing w:line="360" w:lineRule="auto"/>
        <w:ind w:firstLine="435"/>
        <w:rPr>
          <w:color w:val="000000"/>
        </w:rPr>
      </w:pPr>
      <w:r>
        <w:rPr>
          <w:rFonts w:hint="eastAsia"/>
        </w:rPr>
        <w:t>根据</w:t>
      </w:r>
      <w:r>
        <w:t>《江苏师范大学本科生转专业管理办法</w:t>
      </w:r>
      <w:r>
        <w:rPr>
          <w:rFonts w:hint="eastAsia"/>
        </w:rPr>
        <w:t>（2019年修订）</w:t>
      </w:r>
      <w:r>
        <w:t>》（苏师大教〔201</w:t>
      </w:r>
      <w:r>
        <w:rPr>
          <w:rFonts w:hint="eastAsia"/>
        </w:rPr>
        <w:t>9</w:t>
      </w:r>
      <w:r>
        <w:t>〕</w:t>
      </w:r>
      <w:r>
        <w:rPr>
          <w:rFonts w:hint="eastAsia"/>
        </w:rPr>
        <w:t>8</w:t>
      </w:r>
      <w:r>
        <w:t>号）</w:t>
      </w:r>
      <w:r>
        <w:rPr>
          <w:rFonts w:hint="eastAsia"/>
        </w:rPr>
        <w:t>，</w:t>
      </w:r>
      <w:r>
        <w:rPr>
          <w:rFonts w:hint="eastAsia"/>
          <w:color w:val="000000"/>
        </w:rPr>
        <w:t>外国语学院2025年度西班牙语转专业工作计划特作如下规定：</w:t>
      </w:r>
    </w:p>
    <w:p w14:paraId="64AA5B70">
      <w:pPr>
        <w:snapToGrid w:val="0"/>
        <w:spacing w:line="360" w:lineRule="auto"/>
        <w:ind w:firstLine="435"/>
        <w:rPr>
          <w:b/>
        </w:rPr>
      </w:pPr>
      <w:r>
        <w:rPr>
          <w:rFonts w:hint="eastAsia"/>
          <w:b/>
        </w:rPr>
        <w:t>一</w:t>
      </w:r>
      <w:r>
        <w:rPr>
          <w:b/>
        </w:rPr>
        <w:t xml:space="preserve">  </w:t>
      </w:r>
      <w:r>
        <w:rPr>
          <w:rFonts w:hint="eastAsia"/>
          <w:b/>
        </w:rPr>
        <w:t>考试目的：</w:t>
      </w:r>
    </w:p>
    <w:p w14:paraId="35AD535C">
      <w:pPr>
        <w:snapToGrid w:val="0"/>
        <w:spacing w:line="360" w:lineRule="auto"/>
        <w:ind w:firstLine="435"/>
        <w:rPr>
          <w:color w:val="000000"/>
        </w:rPr>
      </w:pPr>
      <w:r>
        <w:rPr>
          <w:rFonts w:hint="eastAsia"/>
          <w:color w:val="000000"/>
        </w:rPr>
        <w:t>全面考查学生是否达到了拟申请转入年级各项西班牙语专业技能的相应要求，考核学生综合运用各项基本技能的能力。</w:t>
      </w:r>
    </w:p>
    <w:p w14:paraId="495E923B">
      <w:pPr>
        <w:snapToGrid w:val="0"/>
        <w:spacing w:line="360" w:lineRule="auto"/>
        <w:ind w:firstLine="435"/>
        <w:rPr>
          <w:b/>
        </w:rPr>
      </w:pPr>
      <w:r>
        <w:rPr>
          <w:rFonts w:hint="eastAsia"/>
          <w:b/>
        </w:rPr>
        <w:t>二</w:t>
      </w:r>
      <w:r>
        <w:rPr>
          <w:b/>
        </w:rPr>
        <w:t xml:space="preserve">  </w:t>
      </w:r>
      <w:r>
        <w:rPr>
          <w:rFonts w:hint="eastAsia"/>
          <w:b/>
        </w:rPr>
        <w:t>考试性质与范围：</w:t>
      </w:r>
    </w:p>
    <w:p w14:paraId="6C507514">
      <w:pPr>
        <w:snapToGrid w:val="0"/>
        <w:spacing w:line="360" w:lineRule="auto"/>
        <w:ind w:firstLine="435"/>
      </w:pPr>
      <w:r>
        <w:rPr>
          <w:rFonts w:hint="eastAsia"/>
        </w:rPr>
        <w:t>本考试属于西班牙语能力标准化考试。考试范围包括听、说、读</w:t>
      </w:r>
      <w:r>
        <w:t xml:space="preserve"> </w:t>
      </w:r>
      <w:r>
        <w:rPr>
          <w:rFonts w:hint="eastAsia"/>
        </w:rPr>
        <w:t>、写技能以及语法、词汇知识。</w:t>
      </w:r>
    </w:p>
    <w:p w14:paraId="699FB25F">
      <w:pPr>
        <w:snapToGrid w:val="0"/>
        <w:spacing w:line="360" w:lineRule="auto"/>
        <w:ind w:firstLine="435"/>
        <w:rPr>
          <w:b/>
        </w:rPr>
      </w:pPr>
      <w:r>
        <w:rPr>
          <w:rFonts w:hint="eastAsia"/>
          <w:b/>
        </w:rPr>
        <w:t>三</w:t>
      </w:r>
      <w:r>
        <w:rPr>
          <w:b/>
        </w:rPr>
        <w:t xml:space="preserve">  </w:t>
      </w:r>
      <w:r>
        <w:rPr>
          <w:rFonts w:hint="eastAsia"/>
          <w:b/>
        </w:rPr>
        <w:t>考试时间与对象：</w:t>
      </w:r>
    </w:p>
    <w:p w14:paraId="1966E4AD">
      <w:pPr>
        <w:snapToGrid w:val="0"/>
        <w:spacing w:line="360" w:lineRule="auto"/>
        <w:ind w:firstLine="435"/>
        <w:rPr>
          <w:color w:val="000000"/>
        </w:rPr>
      </w:pPr>
      <w:r>
        <w:rPr>
          <w:rFonts w:hint="eastAsia"/>
          <w:color w:val="000000"/>
        </w:rPr>
        <w:t>本考试按照学校</w:t>
      </w:r>
      <w:r>
        <w:rPr>
          <w:color w:val="000000"/>
        </w:rPr>
        <w:t>教务</w:t>
      </w:r>
      <w:r>
        <w:rPr>
          <w:rFonts w:hint="eastAsia"/>
          <w:color w:val="000000"/>
          <w:lang w:val="en-US" w:eastAsia="zh-CN"/>
        </w:rPr>
        <w:t>部</w:t>
      </w:r>
      <w:r>
        <w:rPr>
          <w:color w:val="000000"/>
        </w:rPr>
        <w:t>公布</w:t>
      </w:r>
      <w:r>
        <w:rPr>
          <w:rFonts w:hint="eastAsia"/>
          <w:color w:val="000000"/>
        </w:rPr>
        <w:t>的</w:t>
      </w:r>
      <w:r>
        <w:rPr>
          <w:color w:val="000000"/>
        </w:rPr>
        <w:t>考试日程</w:t>
      </w:r>
      <w:r>
        <w:rPr>
          <w:rFonts w:hint="eastAsia"/>
          <w:color w:val="000000"/>
        </w:rPr>
        <w:t>进行。考试对象为本校非西班牙语专业的学生。</w:t>
      </w:r>
    </w:p>
    <w:p w14:paraId="332EF48D">
      <w:pPr>
        <w:snapToGrid w:val="0"/>
        <w:spacing w:line="360" w:lineRule="auto"/>
        <w:ind w:firstLine="435"/>
        <w:rPr>
          <w:b/>
        </w:rPr>
      </w:pPr>
      <w:r>
        <w:rPr>
          <w:rFonts w:hint="eastAsia"/>
          <w:b/>
        </w:rPr>
        <w:t>四</w:t>
      </w:r>
      <w:r>
        <w:rPr>
          <w:b/>
        </w:rPr>
        <w:t xml:space="preserve">  </w:t>
      </w:r>
      <w:r>
        <w:rPr>
          <w:rFonts w:hint="eastAsia"/>
          <w:b/>
        </w:rPr>
        <w:t>考试形式：</w:t>
      </w:r>
    </w:p>
    <w:p w14:paraId="769FFFA9">
      <w:pPr>
        <w:snapToGrid w:val="0"/>
        <w:spacing w:line="360" w:lineRule="auto"/>
        <w:ind w:firstLine="435"/>
      </w:pPr>
      <w:r>
        <w:rPr>
          <w:rFonts w:hint="eastAsia"/>
        </w:rPr>
        <w:t>为有效考核学生综合运用基本技能的能力，兼顾考试的科学性、客观性</w:t>
      </w:r>
      <w:r>
        <w:rPr>
          <w:rFonts w:hint="eastAsia"/>
          <w:lang w:eastAsia="zh-CN"/>
        </w:rPr>
        <w:t>、</w:t>
      </w:r>
      <w:r>
        <w:rPr>
          <w:rFonts w:hint="eastAsia"/>
        </w:rPr>
        <w:t>可行性</w:t>
      </w:r>
      <w:r>
        <w:rPr>
          <w:rFonts w:hint="eastAsia"/>
          <w:lang w:eastAsia="zh-CN"/>
        </w:rPr>
        <w:t>，</w:t>
      </w:r>
      <w:r>
        <w:rPr>
          <w:rFonts w:hint="eastAsia"/>
          <w:lang w:val="en-US" w:eastAsia="zh-CN"/>
        </w:rPr>
        <w:t>结合</w:t>
      </w:r>
      <w:r>
        <w:rPr>
          <w:rFonts w:hint="eastAsia"/>
        </w:rPr>
        <w:t>西班牙语水平评估的特点，本考试采用多种试题形式，以保证考试的效度和信度。</w:t>
      </w:r>
    </w:p>
    <w:p w14:paraId="18DC77B7">
      <w:pPr>
        <w:snapToGrid w:val="0"/>
        <w:spacing w:line="360" w:lineRule="auto"/>
        <w:ind w:firstLine="435"/>
        <w:rPr>
          <w:b/>
        </w:rPr>
      </w:pPr>
      <w:r>
        <w:rPr>
          <w:rFonts w:hint="eastAsia"/>
          <w:b/>
        </w:rPr>
        <w:t>五</w:t>
      </w:r>
      <w:r>
        <w:rPr>
          <w:b/>
        </w:rPr>
        <w:t xml:space="preserve">  </w:t>
      </w:r>
      <w:r>
        <w:rPr>
          <w:rFonts w:hint="eastAsia"/>
          <w:b/>
        </w:rPr>
        <w:t>考试科目及考试内容：</w:t>
      </w:r>
    </w:p>
    <w:p w14:paraId="3BE5A89C">
      <w:pPr>
        <w:snapToGrid w:val="0"/>
        <w:spacing w:line="360" w:lineRule="auto"/>
        <w:ind w:firstLine="435"/>
      </w:pPr>
      <w:r>
        <w:rPr>
          <w:rFonts w:hint="eastAsia"/>
        </w:rPr>
        <w:t>本考试主要包括综合西班牙语笔试和</w:t>
      </w:r>
      <w:r>
        <w:rPr>
          <w:rFonts w:hint="eastAsia"/>
          <w:lang w:val="en-US" w:eastAsia="zh-CN"/>
        </w:rPr>
        <w:t>西班牙语</w:t>
      </w:r>
      <w:r>
        <w:rPr>
          <w:rFonts w:hint="eastAsia"/>
        </w:rPr>
        <w:t>口试。笔试共有六个部分：听写、听力理解、完型填空、语法与词汇、阅读理解、写作。口试</w:t>
      </w:r>
      <w:r>
        <w:rPr>
          <w:rFonts w:hint="eastAsia"/>
          <w:lang w:val="en-US" w:eastAsia="zh-CN"/>
        </w:rPr>
        <w:t>包括自我介绍和问答，</w:t>
      </w:r>
      <w:r>
        <w:rPr>
          <w:rFonts w:hint="eastAsia"/>
        </w:rPr>
        <w:t>主要考查</w:t>
      </w:r>
      <w:r>
        <w:rPr>
          <w:rFonts w:hint="eastAsia"/>
          <w:lang w:val="en-US" w:eastAsia="zh-CN"/>
        </w:rPr>
        <w:t>学生</w:t>
      </w:r>
      <w:r>
        <w:rPr>
          <w:rFonts w:hint="eastAsia"/>
        </w:rPr>
        <w:t>运用西班牙语进行口头交际的能力。</w:t>
      </w:r>
    </w:p>
    <w:p w14:paraId="08B6D5A6">
      <w:pPr>
        <w:snapToGrid w:val="0"/>
        <w:spacing w:line="360" w:lineRule="auto"/>
      </w:pPr>
    </w:p>
    <w:p w14:paraId="2B5BF617">
      <w:pPr>
        <w:snapToGrid w:val="0"/>
        <w:spacing w:line="360" w:lineRule="auto"/>
        <w:rPr>
          <w:b/>
          <w:sz w:val="24"/>
        </w:rPr>
      </w:pPr>
      <w:r>
        <w:rPr>
          <w:rFonts w:hint="eastAsia"/>
          <w:b/>
          <w:sz w:val="24"/>
        </w:rPr>
        <w:t>综合西班牙语</w:t>
      </w:r>
      <w:r>
        <w:rPr>
          <w:rFonts w:hint="eastAsia"/>
          <w:b/>
          <w:sz w:val="24"/>
          <w:lang w:val="en-US" w:eastAsia="zh-CN"/>
        </w:rPr>
        <w:t>笔试</w:t>
      </w:r>
      <w:r>
        <w:rPr>
          <w:rFonts w:hint="eastAsia" w:ascii="Times New Roman" w:hAnsi="Times New Roman"/>
          <w:b/>
          <w:color w:val="auto"/>
          <w:sz w:val="24"/>
          <w:lang w:eastAsia="zh-CN"/>
        </w:rPr>
        <w:t>（</w:t>
      </w:r>
      <w:r>
        <w:rPr>
          <w:rFonts w:hint="eastAsia" w:ascii="Times New Roman" w:hAnsi="Times New Roman"/>
          <w:b/>
          <w:color w:val="auto"/>
          <w:sz w:val="24"/>
          <w:lang w:val="en-US" w:eastAsia="zh-CN"/>
        </w:rPr>
        <w:t>总分100分）</w:t>
      </w:r>
    </w:p>
    <w:p w14:paraId="559E9107">
      <w:pPr>
        <w:numPr>
          <w:ilvl w:val="0"/>
          <w:numId w:val="2"/>
        </w:numPr>
        <w:tabs>
          <w:tab w:val="left" w:pos="1155"/>
        </w:tabs>
        <w:snapToGrid w:val="0"/>
        <w:spacing w:line="360" w:lineRule="auto"/>
        <w:rPr>
          <w:b/>
          <w:szCs w:val="21"/>
        </w:rPr>
      </w:pPr>
      <w:r>
        <w:rPr>
          <w:rFonts w:hint="eastAsia"/>
          <w:b/>
          <w:szCs w:val="21"/>
        </w:rPr>
        <w:t>听写</w:t>
      </w:r>
      <w:r>
        <w:rPr>
          <w:rFonts w:hint="eastAsia" w:ascii="Times New Roman" w:hAnsi="Times New Roman"/>
          <w:b/>
          <w:color w:val="auto"/>
          <w:szCs w:val="21"/>
        </w:rPr>
        <w:t xml:space="preserve"> </w:t>
      </w:r>
      <w:r>
        <w:rPr>
          <w:rFonts w:ascii="Times New Roman" w:hAnsi="Times New Roman"/>
          <w:b/>
          <w:color w:val="auto"/>
          <w:szCs w:val="21"/>
        </w:rPr>
        <w:t>(</w:t>
      </w:r>
      <w:r>
        <w:rPr>
          <w:rFonts w:hint="default" w:ascii="Times New Roman" w:hAnsi="Times New Roman"/>
          <w:b/>
          <w:color w:val="auto"/>
          <w:szCs w:val="21"/>
          <w:lang w:val="es-ES"/>
        </w:rPr>
        <w:t>Comprensión Auditiva</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1*15=15分）</w:t>
      </w:r>
      <w:r>
        <w:rPr>
          <w:rFonts w:hint="eastAsia"/>
          <w:b/>
          <w:szCs w:val="21"/>
        </w:rPr>
        <w:t xml:space="preserve"> </w:t>
      </w:r>
    </w:p>
    <w:p w14:paraId="5A56647F">
      <w:pPr>
        <w:tabs>
          <w:tab w:val="left" w:pos="795"/>
        </w:tabs>
        <w:snapToGrid w:val="0"/>
        <w:spacing w:line="360" w:lineRule="auto"/>
        <w:ind w:firstLine="420" w:firstLineChars="200"/>
      </w:pPr>
      <w:r>
        <w:rPr>
          <w:rFonts w:eastAsia="Times New Roman"/>
        </w:rPr>
        <w:t>1.</w:t>
      </w:r>
      <w:r>
        <w:rPr>
          <w:rFonts w:eastAsia="Times New Roman"/>
          <w:sz w:val="14"/>
          <w:szCs w:val="14"/>
        </w:rPr>
        <w:t xml:space="preserve">       </w:t>
      </w:r>
      <w:r>
        <w:rPr>
          <w:rFonts w:hint="eastAsia"/>
        </w:rPr>
        <w:t>测试要求：</w:t>
      </w:r>
    </w:p>
    <w:p w14:paraId="47CB72DE">
      <w:pPr>
        <w:snapToGrid w:val="0"/>
        <w:spacing w:line="360" w:lineRule="auto"/>
        <w:ind w:left="435" w:leftChars="207" w:firstLine="105" w:firstLineChars="50"/>
      </w:pPr>
      <w:r>
        <w:rPr>
          <w:rFonts w:hint="eastAsia"/>
        </w:rPr>
        <w:t>在全面理解内容的基础上逐字逐句写出所听材料。</w:t>
      </w:r>
    </w:p>
    <w:p w14:paraId="3F642A79">
      <w:pPr>
        <w:snapToGrid w:val="0"/>
        <w:spacing w:line="360" w:lineRule="auto"/>
        <w:ind w:left="435"/>
      </w:pPr>
      <w:r>
        <w:t xml:space="preserve">2.  </w:t>
      </w:r>
      <w:r>
        <w:rPr>
          <w:rFonts w:hint="eastAsia"/>
        </w:rPr>
        <w:t>测试形式：</w:t>
      </w:r>
    </w:p>
    <w:p w14:paraId="01CC773F">
      <w:pPr>
        <w:snapToGrid w:val="0"/>
        <w:spacing w:line="360" w:lineRule="auto"/>
        <w:ind w:left="645" w:leftChars="207" w:hanging="210" w:hangingChars="100"/>
      </w:pPr>
      <w:r>
        <w:t xml:space="preserve">  </w:t>
      </w:r>
      <w:r>
        <w:rPr>
          <w:rFonts w:hint="eastAsia"/>
        </w:rPr>
        <w:t>本部分为主观测试题。所听材料共念四遍。第一遍用正常速度朗读，让学生听懂材料大意。第二、三遍朗读时意群、分句和句子之间留出约</w:t>
      </w:r>
      <w:r>
        <w:t>15</w:t>
      </w:r>
      <w:r>
        <w:rPr>
          <w:rFonts w:hint="eastAsia"/>
        </w:rPr>
        <w:t>秒的空隙，让学生书写。第四遍再以正常速度朗读，让学生检查。</w:t>
      </w:r>
    </w:p>
    <w:p w14:paraId="7B340741">
      <w:pPr>
        <w:snapToGrid w:val="0"/>
        <w:spacing w:line="360" w:lineRule="auto"/>
        <w:ind w:firstLine="435"/>
      </w:pPr>
      <w:r>
        <w:t xml:space="preserve">3. </w:t>
      </w:r>
      <w:r>
        <w:rPr>
          <w:rFonts w:hint="eastAsia"/>
        </w:rPr>
        <w:t>测试目的：</w:t>
      </w:r>
    </w:p>
    <w:p w14:paraId="0D94CADE">
      <w:pPr>
        <w:snapToGrid w:val="0"/>
        <w:spacing w:line="360" w:lineRule="auto"/>
        <w:ind w:firstLine="435"/>
      </w:pPr>
      <w:r>
        <w:t xml:space="preserve">  </w:t>
      </w:r>
      <w:r>
        <w:rPr>
          <w:rFonts w:hint="eastAsia"/>
        </w:rPr>
        <w:t>测试学生听力理解能力、拼写熟练程度以及正确运用标点符号的能力。</w:t>
      </w:r>
    </w:p>
    <w:p w14:paraId="53507213">
      <w:pPr>
        <w:snapToGrid w:val="0"/>
        <w:spacing w:line="360" w:lineRule="auto"/>
        <w:ind w:firstLine="435"/>
      </w:pPr>
      <w:r>
        <w:t xml:space="preserve">4. </w:t>
      </w:r>
      <w:r>
        <w:rPr>
          <w:rFonts w:hint="eastAsia"/>
        </w:rPr>
        <w:t>选材原则：</w:t>
      </w:r>
    </w:p>
    <w:p w14:paraId="11E4DE70">
      <w:pPr>
        <w:snapToGrid w:val="0"/>
        <w:spacing w:line="360" w:lineRule="auto"/>
        <w:ind w:firstLine="435"/>
      </w:pPr>
      <w:r>
        <w:rPr>
          <w:color w:val="000000"/>
        </w:rPr>
        <w:t xml:space="preserve">  </w:t>
      </w:r>
      <w:r>
        <w:rPr>
          <w:rFonts w:hint="eastAsia"/>
          <w:color w:val="000000"/>
        </w:rPr>
        <w:t>以《现代西班牙语》（2021版）第一册内容为选题范围。</w:t>
      </w:r>
      <w:r>
        <w:t xml:space="preserve">  </w:t>
      </w:r>
    </w:p>
    <w:p w14:paraId="7F973DEE">
      <w:pPr>
        <w:snapToGrid w:val="0"/>
        <w:spacing w:line="360" w:lineRule="auto"/>
        <w:rPr>
          <w:b/>
          <w:szCs w:val="21"/>
        </w:rPr>
      </w:pPr>
      <w:r>
        <w:rPr>
          <w:b/>
          <w:szCs w:val="21"/>
        </w:rPr>
        <w:t xml:space="preserve">II. </w:t>
      </w:r>
      <w:r>
        <w:rPr>
          <w:rFonts w:hint="eastAsia"/>
          <w:b/>
          <w:szCs w:val="21"/>
        </w:rPr>
        <w:t>听力理解</w:t>
      </w:r>
      <w:r>
        <w:rPr>
          <w:rFonts w:hint="eastAsia" w:ascii="Times New Roman" w:hAnsi="Times New Roman"/>
          <w:b/>
          <w:color w:val="auto"/>
          <w:szCs w:val="21"/>
        </w:rPr>
        <w:t xml:space="preserve"> </w:t>
      </w:r>
      <w:r>
        <w:rPr>
          <w:rFonts w:ascii="Times New Roman" w:hAnsi="Times New Roman"/>
          <w:b/>
          <w:color w:val="auto"/>
          <w:szCs w:val="21"/>
        </w:rPr>
        <w:t>(</w:t>
      </w:r>
      <w:r>
        <w:rPr>
          <w:rFonts w:hint="default" w:ascii="Times New Roman" w:hAnsi="Times New Roman"/>
          <w:b/>
          <w:color w:val="auto"/>
          <w:szCs w:val="21"/>
          <w:lang w:val="es-ES"/>
        </w:rPr>
        <w:t>Comprensión Auditiva</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1*15=15分）</w:t>
      </w:r>
      <w:r>
        <w:rPr>
          <w:rFonts w:hint="eastAsia"/>
          <w:b/>
          <w:szCs w:val="21"/>
        </w:rPr>
        <w:t xml:space="preserve"> </w:t>
      </w:r>
    </w:p>
    <w:p w14:paraId="74C2AC41">
      <w:pPr>
        <w:tabs>
          <w:tab w:val="left" w:pos="1215"/>
        </w:tabs>
        <w:snapToGrid w:val="0"/>
        <w:spacing w:line="360" w:lineRule="auto"/>
        <w:ind w:firstLine="420" w:firstLineChars="200"/>
        <w:rPr>
          <w:szCs w:val="21"/>
        </w:rPr>
      </w:pPr>
      <w:r>
        <w:rPr>
          <w:rFonts w:eastAsia="Times New Roman"/>
          <w:szCs w:val="21"/>
        </w:rPr>
        <w:t>1.</w:t>
      </w:r>
      <w:r>
        <w:rPr>
          <w:rFonts w:eastAsia="Times New Roman"/>
          <w:sz w:val="14"/>
          <w:szCs w:val="14"/>
        </w:rPr>
        <w:t>      </w:t>
      </w:r>
      <w:r>
        <w:rPr>
          <w:rFonts w:hint="eastAsia"/>
          <w:szCs w:val="21"/>
        </w:rPr>
        <w:t>测试要求：</w:t>
      </w:r>
    </w:p>
    <w:p w14:paraId="1BC23192">
      <w:pPr>
        <w:snapToGrid w:val="0"/>
        <w:spacing w:line="360" w:lineRule="auto"/>
        <w:ind w:left="420" w:leftChars="200"/>
        <w:rPr>
          <w:szCs w:val="21"/>
        </w:rPr>
      </w:pPr>
      <w:r>
        <w:rPr>
          <w:rFonts w:hint="eastAsia"/>
          <w:szCs w:val="21"/>
        </w:rPr>
        <w:t>能听懂西班牙语国家人士关于日常生活、社会生活的谈话及相关领域的短文，能理解大意，领会说话者的态度、感情和真实意图。</w:t>
      </w:r>
    </w:p>
    <w:p w14:paraId="3B887E87">
      <w:pPr>
        <w:snapToGrid w:val="0"/>
        <w:spacing w:line="360" w:lineRule="auto"/>
        <w:ind w:firstLine="420" w:firstLineChars="200"/>
        <w:rPr>
          <w:szCs w:val="21"/>
        </w:rPr>
      </w:pPr>
      <w:r>
        <w:rPr>
          <w:szCs w:val="21"/>
        </w:rPr>
        <w:t>2</w:t>
      </w:r>
      <w:r>
        <w:rPr>
          <w:rFonts w:hint="eastAsia"/>
          <w:szCs w:val="21"/>
        </w:rPr>
        <w:t>．测试形式：</w:t>
      </w:r>
    </w:p>
    <w:p w14:paraId="73DFBFC4">
      <w:pPr>
        <w:snapToGrid w:val="0"/>
        <w:spacing w:line="360" w:lineRule="auto"/>
        <w:ind w:left="1155" w:hanging="1155" w:hangingChars="550"/>
        <w:rPr>
          <w:color w:val="000000"/>
          <w:szCs w:val="21"/>
        </w:rPr>
      </w:pPr>
      <w:r>
        <w:rPr>
          <w:szCs w:val="21"/>
        </w:rPr>
        <w:t xml:space="preserve"> </w:t>
      </w:r>
      <w:r>
        <w:rPr>
          <w:color w:val="000000"/>
          <w:szCs w:val="21"/>
        </w:rPr>
        <w:t xml:space="preserve">   </w:t>
      </w:r>
      <w:r>
        <w:rPr>
          <w:rFonts w:hint="eastAsia"/>
          <w:color w:val="000000"/>
          <w:szCs w:val="21"/>
        </w:rPr>
        <w:t>本部分采用多项选择题，分</w:t>
      </w:r>
      <w:r>
        <w:rPr>
          <w:rFonts w:hint="eastAsia"/>
          <w:color w:val="000000"/>
          <w:szCs w:val="21"/>
          <w:lang w:val="en-US" w:eastAsia="zh-CN"/>
        </w:rPr>
        <w:t>两</w:t>
      </w:r>
      <w:r>
        <w:rPr>
          <w:rFonts w:hint="eastAsia"/>
          <w:color w:val="000000"/>
          <w:szCs w:val="21"/>
        </w:rPr>
        <w:t>节：</w:t>
      </w:r>
      <w:r>
        <w:rPr>
          <w:color w:val="000000"/>
          <w:szCs w:val="21"/>
        </w:rPr>
        <w:t>Sec</w:t>
      </w:r>
      <w:r>
        <w:rPr>
          <w:rFonts w:hint="default"/>
          <w:color w:val="000000"/>
          <w:szCs w:val="21"/>
          <w:lang w:val="es-ES"/>
        </w:rPr>
        <w:t>ción</w:t>
      </w:r>
      <w:r>
        <w:rPr>
          <w:color w:val="000000"/>
          <w:szCs w:val="21"/>
        </w:rPr>
        <w:t xml:space="preserve"> A</w:t>
      </w:r>
      <w:r>
        <w:rPr>
          <w:rFonts w:hint="eastAsia"/>
          <w:color w:val="000000"/>
          <w:szCs w:val="21"/>
        </w:rPr>
        <w:t>和</w:t>
      </w:r>
      <w:r>
        <w:rPr>
          <w:color w:val="000000"/>
          <w:szCs w:val="21"/>
        </w:rPr>
        <w:t>Sec</w:t>
      </w:r>
      <w:r>
        <w:rPr>
          <w:rFonts w:hint="default"/>
          <w:color w:val="000000"/>
          <w:szCs w:val="21"/>
          <w:lang w:val="es-ES"/>
        </w:rPr>
        <w:t>ción</w:t>
      </w:r>
      <w:r>
        <w:rPr>
          <w:color w:val="000000"/>
          <w:szCs w:val="21"/>
        </w:rPr>
        <w:t xml:space="preserve"> B</w:t>
      </w:r>
      <w:r>
        <w:rPr>
          <w:rFonts w:hint="eastAsia"/>
          <w:color w:val="000000"/>
          <w:szCs w:val="21"/>
        </w:rPr>
        <w:t>共10题。</w:t>
      </w:r>
    </w:p>
    <w:p w14:paraId="70BADEBB">
      <w:pPr>
        <w:snapToGrid w:val="0"/>
        <w:spacing w:line="360" w:lineRule="auto"/>
        <w:ind w:left="1155" w:leftChars="200" w:hanging="735" w:hangingChars="350"/>
        <w:rPr>
          <w:rFonts w:hint="default"/>
          <w:color w:val="000000"/>
          <w:szCs w:val="21"/>
          <w:lang w:val="es-ES"/>
        </w:rPr>
      </w:pPr>
      <w:r>
        <w:rPr>
          <w:color w:val="000000"/>
          <w:szCs w:val="21"/>
        </w:rPr>
        <w:t>Section A</w:t>
      </w:r>
      <w:r>
        <w:rPr>
          <w:rFonts w:hint="eastAsia"/>
          <w:color w:val="000000"/>
          <w:szCs w:val="21"/>
        </w:rPr>
        <w:t>：</w:t>
      </w:r>
      <w:r>
        <w:rPr>
          <w:color w:val="000000"/>
          <w:szCs w:val="21"/>
        </w:rPr>
        <w:t>Conversa</w:t>
      </w:r>
      <w:r>
        <w:rPr>
          <w:rFonts w:hint="default"/>
          <w:color w:val="000000"/>
          <w:szCs w:val="21"/>
          <w:lang w:val="es-ES"/>
        </w:rPr>
        <w:t>ciones</w:t>
      </w:r>
    </w:p>
    <w:p w14:paraId="0D42D8D4">
      <w:pPr>
        <w:snapToGrid w:val="0"/>
        <w:spacing w:line="360" w:lineRule="auto"/>
        <w:ind w:left="420" w:leftChars="200"/>
        <w:rPr>
          <w:color w:val="000000"/>
          <w:szCs w:val="21"/>
        </w:rPr>
      </w:pPr>
      <w:r>
        <w:rPr>
          <w:rFonts w:hint="eastAsia"/>
          <w:color w:val="000000"/>
          <w:szCs w:val="21"/>
        </w:rPr>
        <w:t>本部分含有若干组对话，每组对话后有若干道题。本部分共有5题。</w:t>
      </w:r>
    </w:p>
    <w:p w14:paraId="62A3AF98">
      <w:pPr>
        <w:snapToGrid w:val="0"/>
        <w:spacing w:line="360" w:lineRule="auto"/>
        <w:ind w:firstLine="420" w:firstLineChars="200"/>
        <w:rPr>
          <w:rFonts w:hint="default"/>
          <w:color w:val="000000"/>
          <w:szCs w:val="21"/>
          <w:lang w:val="es-ES"/>
        </w:rPr>
      </w:pPr>
      <w:r>
        <w:rPr>
          <w:color w:val="000000"/>
          <w:szCs w:val="21"/>
        </w:rPr>
        <w:t>Section B</w:t>
      </w:r>
      <w:r>
        <w:rPr>
          <w:rFonts w:hint="eastAsia"/>
          <w:color w:val="000000"/>
          <w:szCs w:val="21"/>
        </w:rPr>
        <w:t>：</w:t>
      </w:r>
      <w:r>
        <w:rPr>
          <w:color w:val="000000"/>
          <w:szCs w:val="21"/>
        </w:rPr>
        <w:t>P</w:t>
      </w:r>
      <w:r>
        <w:rPr>
          <w:rFonts w:hint="default"/>
          <w:color w:val="000000"/>
          <w:szCs w:val="21"/>
          <w:lang w:val="es-ES"/>
        </w:rPr>
        <w:t>árrafos</w:t>
      </w:r>
    </w:p>
    <w:p w14:paraId="0534F4A2">
      <w:pPr>
        <w:snapToGrid w:val="0"/>
        <w:spacing w:line="360" w:lineRule="auto"/>
        <w:ind w:left="420" w:leftChars="200"/>
        <w:rPr>
          <w:color w:val="000000"/>
          <w:szCs w:val="21"/>
        </w:rPr>
      </w:pPr>
      <w:r>
        <w:rPr>
          <w:rFonts w:hint="eastAsia"/>
          <w:color w:val="000000"/>
          <w:szCs w:val="21"/>
        </w:rPr>
        <w:t>本部分含有若干篇短文，每篇后有若干道题。本部分共有5题。</w:t>
      </w:r>
    </w:p>
    <w:p w14:paraId="5E56D18F">
      <w:pPr>
        <w:snapToGrid w:val="0"/>
        <w:spacing w:line="360" w:lineRule="auto"/>
        <w:ind w:left="1155" w:hanging="1155" w:hangingChars="550"/>
        <w:rPr>
          <w:szCs w:val="21"/>
        </w:rPr>
      </w:pPr>
      <w:r>
        <w:rPr>
          <w:szCs w:val="21"/>
        </w:rPr>
        <w:t xml:space="preserve">    3</w:t>
      </w:r>
      <w:r>
        <w:rPr>
          <w:rFonts w:hint="eastAsia"/>
          <w:szCs w:val="21"/>
        </w:rPr>
        <w:t>．测试目的：</w:t>
      </w:r>
    </w:p>
    <w:p w14:paraId="6115C8FB">
      <w:pPr>
        <w:snapToGrid w:val="0"/>
        <w:spacing w:line="360" w:lineRule="auto"/>
        <w:ind w:left="1155" w:hanging="1155" w:hangingChars="550"/>
        <w:rPr>
          <w:szCs w:val="21"/>
        </w:rPr>
      </w:pPr>
      <w:r>
        <w:rPr>
          <w:szCs w:val="21"/>
        </w:rPr>
        <w:t xml:space="preserve">    </w:t>
      </w:r>
      <w:r>
        <w:rPr>
          <w:rFonts w:hint="eastAsia"/>
          <w:szCs w:val="21"/>
        </w:rPr>
        <w:t>测试学生获取口头信息的能力。</w:t>
      </w:r>
    </w:p>
    <w:p w14:paraId="01824A90">
      <w:pPr>
        <w:snapToGrid w:val="0"/>
        <w:spacing w:line="360" w:lineRule="auto"/>
        <w:ind w:firstLine="315" w:firstLineChars="150"/>
      </w:pPr>
      <w:r>
        <w:rPr>
          <w:szCs w:val="21"/>
        </w:rPr>
        <w:t xml:space="preserve"> </w:t>
      </w:r>
      <w:r>
        <w:t xml:space="preserve">4. </w:t>
      </w:r>
      <w:r>
        <w:rPr>
          <w:rFonts w:hint="eastAsia"/>
        </w:rPr>
        <w:t>选材原则：</w:t>
      </w:r>
    </w:p>
    <w:p w14:paraId="7861B7D0">
      <w:pPr>
        <w:snapToGrid w:val="0"/>
        <w:spacing w:line="360" w:lineRule="auto"/>
        <w:ind w:firstLine="435"/>
      </w:pPr>
      <w:r>
        <w:rPr>
          <w:rFonts w:hint="eastAsia"/>
          <w:color w:val="000000"/>
        </w:rPr>
        <w:t>以《现代西班牙语》（</w:t>
      </w:r>
      <w:r>
        <w:rPr>
          <w:color w:val="000000"/>
        </w:rPr>
        <w:t>2</w:t>
      </w:r>
      <w:r>
        <w:rPr>
          <w:rFonts w:hint="eastAsia"/>
          <w:color w:val="000000"/>
        </w:rPr>
        <w:t>021版）第一册内容为选题范围。</w:t>
      </w:r>
    </w:p>
    <w:p w14:paraId="24A8D199">
      <w:pPr>
        <w:snapToGrid w:val="0"/>
        <w:spacing w:line="360" w:lineRule="auto"/>
        <w:rPr>
          <w:rFonts w:hint="eastAsia" w:eastAsia="宋体"/>
          <w:b/>
          <w:szCs w:val="21"/>
          <w:lang w:val="en-US" w:eastAsia="zh-CN"/>
        </w:rPr>
      </w:pPr>
      <w:r>
        <w:rPr>
          <w:b/>
          <w:szCs w:val="21"/>
        </w:rPr>
        <w:t>III</w:t>
      </w:r>
      <w:r>
        <w:rPr>
          <w:rFonts w:hint="eastAsia"/>
          <w:b/>
          <w:szCs w:val="21"/>
        </w:rPr>
        <w:t>．完型填空</w:t>
      </w:r>
      <w:r>
        <w:rPr>
          <w:rFonts w:hint="eastAsia" w:ascii="Times New Roman" w:hAnsi="Times New Roman"/>
          <w:b/>
          <w:color w:val="auto"/>
          <w:szCs w:val="21"/>
        </w:rPr>
        <w:t xml:space="preserve"> </w:t>
      </w:r>
      <w:r>
        <w:rPr>
          <w:rFonts w:ascii="Times New Roman" w:hAnsi="Times New Roman"/>
          <w:b/>
          <w:color w:val="auto"/>
          <w:szCs w:val="21"/>
        </w:rPr>
        <w:t>(</w:t>
      </w:r>
      <w:r>
        <w:rPr>
          <w:rFonts w:hint="default" w:ascii="Times New Roman" w:hAnsi="Times New Roman"/>
          <w:b/>
          <w:color w:val="auto"/>
          <w:szCs w:val="21"/>
          <w:lang w:val="es-ES"/>
        </w:rPr>
        <w:t>Gramática y Lectura</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w:t>
      </w:r>
      <w:r>
        <w:rPr>
          <w:rFonts w:hint="default" w:ascii="Times New Roman" w:hAnsi="Times New Roman"/>
          <w:b/>
          <w:color w:val="auto"/>
          <w:szCs w:val="21"/>
          <w:lang w:val="es-ES" w:eastAsia="zh-CN"/>
        </w:rPr>
        <w:t>20</w:t>
      </w:r>
      <w:r>
        <w:rPr>
          <w:rFonts w:hint="eastAsia" w:ascii="Times New Roman" w:hAnsi="Times New Roman"/>
          <w:b/>
          <w:color w:val="auto"/>
          <w:szCs w:val="21"/>
          <w:lang w:val="en-US" w:eastAsia="zh-CN"/>
        </w:rPr>
        <w:t>=</w:t>
      </w:r>
      <w:r>
        <w:rPr>
          <w:rFonts w:hint="default" w:ascii="Times New Roman" w:hAnsi="Times New Roman"/>
          <w:b/>
          <w:color w:val="auto"/>
          <w:szCs w:val="21"/>
          <w:lang w:val="es-ES" w:eastAsia="zh-CN"/>
        </w:rPr>
        <w:t>20</w:t>
      </w:r>
      <w:r>
        <w:rPr>
          <w:rFonts w:hint="eastAsia" w:ascii="Times New Roman" w:hAnsi="Times New Roman"/>
          <w:b/>
          <w:color w:val="auto"/>
          <w:szCs w:val="21"/>
          <w:lang w:val="en-US" w:eastAsia="zh-CN"/>
        </w:rPr>
        <w:t>分）</w:t>
      </w:r>
      <w:r>
        <w:rPr>
          <w:rFonts w:hint="eastAsia"/>
          <w:b/>
          <w:szCs w:val="21"/>
        </w:rPr>
        <w:t xml:space="preserve"> </w:t>
      </w:r>
      <w:r>
        <w:rPr>
          <w:rFonts w:hint="eastAsia"/>
          <w:b/>
          <w:szCs w:val="21"/>
          <w:lang w:val="en-US" w:eastAsia="zh-CN"/>
        </w:rPr>
        <w:t xml:space="preserve"> </w:t>
      </w:r>
    </w:p>
    <w:p w14:paraId="1D35ECC3">
      <w:pPr>
        <w:tabs>
          <w:tab w:val="left" w:pos="1230"/>
        </w:tabs>
        <w:snapToGrid w:val="0"/>
        <w:spacing w:line="360" w:lineRule="auto"/>
        <w:ind w:firstLine="420" w:firstLineChars="200"/>
        <w:rPr>
          <w:szCs w:val="21"/>
        </w:rPr>
      </w:pPr>
      <w:r>
        <w:rPr>
          <w:rFonts w:eastAsia="Times New Roman"/>
          <w:szCs w:val="21"/>
        </w:rPr>
        <w:t>1</w:t>
      </w:r>
      <w:r>
        <w:rPr>
          <w:rFonts w:hint="eastAsia" w:eastAsia="Times New Roman"/>
          <w:szCs w:val="21"/>
        </w:rPr>
        <w:t>．</w:t>
      </w:r>
      <w:r>
        <w:rPr>
          <w:rFonts w:eastAsia="Times New Roman"/>
          <w:sz w:val="14"/>
          <w:szCs w:val="14"/>
        </w:rPr>
        <w:t xml:space="preserve">  </w:t>
      </w:r>
      <w:r>
        <w:rPr>
          <w:rFonts w:hint="eastAsia"/>
          <w:szCs w:val="21"/>
        </w:rPr>
        <w:t>测试要求：</w:t>
      </w:r>
    </w:p>
    <w:p w14:paraId="3C15A752">
      <w:pPr>
        <w:snapToGrid w:val="0"/>
        <w:spacing w:line="360" w:lineRule="auto"/>
        <w:ind w:firstLine="420" w:firstLineChars="200"/>
      </w:pPr>
      <w:r>
        <w:rPr>
          <w:rFonts w:hint="eastAsia"/>
          <w:szCs w:val="21"/>
        </w:rPr>
        <w:t>能在全面理解所给短文内容的基础上，选择一个最佳答案使短文意思和结构恢复完整</w:t>
      </w:r>
      <w:r>
        <w:rPr>
          <w:rFonts w:hint="eastAsia"/>
        </w:rPr>
        <w:t>。</w:t>
      </w:r>
    </w:p>
    <w:p w14:paraId="04C66BD6">
      <w:pPr>
        <w:snapToGrid w:val="0"/>
        <w:spacing w:line="360" w:lineRule="auto"/>
      </w:pPr>
      <w:r>
        <w:t xml:space="preserve">  </w:t>
      </w:r>
      <w:r>
        <w:rPr>
          <w:rFonts w:hint="eastAsia"/>
        </w:rPr>
        <w:t xml:space="preserve"> </w:t>
      </w:r>
      <w:r>
        <w:t xml:space="preserve"> 2</w:t>
      </w:r>
      <w:r>
        <w:rPr>
          <w:rFonts w:hint="eastAsia"/>
        </w:rPr>
        <w:t>．测试形式：</w:t>
      </w:r>
    </w:p>
    <w:p w14:paraId="57331F29">
      <w:pPr>
        <w:snapToGrid w:val="0"/>
        <w:spacing w:line="360" w:lineRule="auto"/>
        <w:ind w:left="1155" w:hanging="1155" w:hangingChars="550"/>
        <w:rPr>
          <w:color w:val="000000"/>
        </w:rPr>
      </w:pPr>
      <w:r>
        <w:t xml:space="preserve">  </w:t>
      </w:r>
      <w:r>
        <w:rPr>
          <w:color w:val="000000"/>
        </w:rPr>
        <w:t xml:space="preserve">  </w:t>
      </w:r>
      <w:r>
        <w:rPr>
          <w:rFonts w:hint="eastAsia"/>
          <w:color w:val="000000"/>
        </w:rPr>
        <w:t>本部分采用多项选择题。在一篇题材熟悉、难度适中的短文中留出10个空白。每个空</w:t>
      </w:r>
    </w:p>
    <w:p w14:paraId="4671DC1F">
      <w:pPr>
        <w:snapToGrid w:val="0"/>
        <w:spacing w:line="360" w:lineRule="auto"/>
        <w:ind w:left="1155" w:leftChars="200" w:hanging="735" w:hangingChars="350"/>
        <w:rPr>
          <w:color w:val="000000"/>
        </w:rPr>
      </w:pPr>
      <w:r>
        <w:rPr>
          <w:rFonts w:hint="eastAsia"/>
          <w:color w:val="000000"/>
        </w:rPr>
        <w:t>白为一题，每题有四个选项。填空的词涉及语法和词汇。</w:t>
      </w:r>
    </w:p>
    <w:p w14:paraId="2E566D64">
      <w:pPr>
        <w:tabs>
          <w:tab w:val="left" w:pos="1230"/>
        </w:tabs>
        <w:snapToGrid w:val="0"/>
        <w:spacing w:line="360" w:lineRule="auto"/>
        <w:ind w:firstLine="420" w:firstLineChars="200"/>
        <w:rPr>
          <w:color w:val="000000"/>
        </w:rPr>
      </w:pPr>
      <w:r>
        <w:rPr>
          <w:rFonts w:eastAsia="Times New Roman"/>
          <w:color w:val="000000"/>
        </w:rPr>
        <w:t>3</w:t>
      </w:r>
      <w:r>
        <w:rPr>
          <w:rFonts w:hint="eastAsia" w:eastAsia="Times New Roman"/>
          <w:color w:val="000000"/>
        </w:rPr>
        <w:t>．</w:t>
      </w:r>
      <w:r>
        <w:rPr>
          <w:rFonts w:hint="eastAsia"/>
          <w:color w:val="000000"/>
        </w:rPr>
        <w:t>测试目的：</w:t>
      </w:r>
    </w:p>
    <w:p w14:paraId="78C33807">
      <w:pPr>
        <w:snapToGrid w:val="0"/>
        <w:spacing w:line="360" w:lineRule="auto"/>
        <w:ind w:firstLine="420" w:firstLineChars="200"/>
        <w:rPr>
          <w:color w:val="000000"/>
        </w:rPr>
      </w:pPr>
      <w:r>
        <w:rPr>
          <w:rFonts w:hint="eastAsia"/>
          <w:color w:val="000000"/>
        </w:rPr>
        <w:t>测试学生的综合语言知识和技能。</w:t>
      </w:r>
    </w:p>
    <w:p w14:paraId="145B9B42">
      <w:pPr>
        <w:snapToGrid w:val="0"/>
        <w:spacing w:line="360" w:lineRule="auto"/>
        <w:ind w:firstLine="435"/>
        <w:rPr>
          <w:color w:val="000000"/>
        </w:rPr>
      </w:pPr>
      <w:r>
        <w:rPr>
          <w:color w:val="000000"/>
        </w:rPr>
        <w:t xml:space="preserve">4. </w:t>
      </w:r>
      <w:r>
        <w:rPr>
          <w:rFonts w:hint="eastAsia"/>
          <w:color w:val="000000"/>
        </w:rPr>
        <w:t>选材原则：</w:t>
      </w:r>
    </w:p>
    <w:p w14:paraId="3E77C416">
      <w:pPr>
        <w:snapToGrid w:val="0"/>
        <w:spacing w:line="360" w:lineRule="auto"/>
        <w:ind w:firstLine="435"/>
        <w:rPr>
          <w:b/>
          <w:sz w:val="28"/>
          <w:szCs w:val="28"/>
        </w:rPr>
      </w:pPr>
      <w:r>
        <w:rPr>
          <w:rFonts w:hint="eastAsia"/>
          <w:color w:val="000000"/>
        </w:rPr>
        <w:t>以《现代西班牙语》（</w:t>
      </w:r>
      <w:r>
        <w:rPr>
          <w:color w:val="000000"/>
        </w:rPr>
        <w:t>20</w:t>
      </w:r>
      <w:r>
        <w:rPr>
          <w:rFonts w:hint="eastAsia"/>
          <w:color w:val="000000"/>
        </w:rPr>
        <w:t>21版）第一册内容为选题范围。</w:t>
      </w:r>
    </w:p>
    <w:p w14:paraId="09F7B978">
      <w:pPr>
        <w:snapToGrid w:val="0"/>
        <w:spacing w:line="360" w:lineRule="auto"/>
        <w:rPr>
          <w:rFonts w:hint="eastAsia" w:eastAsia="宋体"/>
          <w:b/>
          <w:szCs w:val="21"/>
          <w:lang w:val="en-US" w:eastAsia="zh-CN"/>
        </w:rPr>
      </w:pPr>
      <w:r>
        <w:rPr>
          <w:b/>
          <w:szCs w:val="21"/>
        </w:rPr>
        <w:t>IV</w:t>
      </w:r>
      <w:r>
        <w:rPr>
          <w:rFonts w:hint="eastAsia"/>
          <w:b/>
          <w:szCs w:val="21"/>
        </w:rPr>
        <w:t>．语法与词汇</w:t>
      </w:r>
      <w:r>
        <w:rPr>
          <w:rFonts w:hint="eastAsia" w:ascii="Times New Roman" w:hAnsi="Times New Roman"/>
          <w:b/>
          <w:color w:val="auto"/>
          <w:szCs w:val="21"/>
        </w:rPr>
        <w:t xml:space="preserve"> </w:t>
      </w:r>
      <w:r>
        <w:rPr>
          <w:rFonts w:ascii="Times New Roman" w:hAnsi="Times New Roman"/>
          <w:b/>
          <w:color w:val="auto"/>
          <w:szCs w:val="21"/>
        </w:rPr>
        <w:t>(</w:t>
      </w:r>
      <w:r>
        <w:rPr>
          <w:rFonts w:hint="default" w:ascii="Times New Roman" w:hAnsi="Times New Roman"/>
          <w:b/>
          <w:color w:val="auto"/>
          <w:szCs w:val="21"/>
          <w:lang w:val="es-ES"/>
        </w:rPr>
        <w:t>Gramática y Vocabulario</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w:t>
      </w:r>
      <w:r>
        <w:rPr>
          <w:rFonts w:hint="default" w:ascii="Times New Roman" w:hAnsi="Times New Roman"/>
          <w:b/>
          <w:color w:val="auto"/>
          <w:szCs w:val="21"/>
          <w:lang w:val="es-ES" w:eastAsia="zh-CN"/>
        </w:rPr>
        <w:t>20</w:t>
      </w:r>
      <w:r>
        <w:rPr>
          <w:rFonts w:hint="eastAsia" w:ascii="Times New Roman" w:hAnsi="Times New Roman"/>
          <w:b/>
          <w:color w:val="auto"/>
          <w:szCs w:val="21"/>
          <w:lang w:val="en-US" w:eastAsia="zh-CN"/>
        </w:rPr>
        <w:t>=</w:t>
      </w:r>
      <w:r>
        <w:rPr>
          <w:rFonts w:hint="default" w:ascii="Times New Roman" w:hAnsi="Times New Roman"/>
          <w:b/>
          <w:color w:val="auto"/>
          <w:szCs w:val="21"/>
          <w:lang w:val="es-ES" w:eastAsia="zh-CN"/>
        </w:rPr>
        <w:t>20</w:t>
      </w:r>
      <w:r>
        <w:rPr>
          <w:rFonts w:hint="eastAsia" w:ascii="Times New Roman" w:hAnsi="Times New Roman"/>
          <w:b/>
          <w:color w:val="auto"/>
          <w:szCs w:val="21"/>
          <w:lang w:val="en-US" w:eastAsia="zh-CN"/>
        </w:rPr>
        <w:t>分）</w:t>
      </w:r>
      <w:r>
        <w:rPr>
          <w:rFonts w:hint="eastAsia"/>
          <w:b/>
          <w:szCs w:val="21"/>
        </w:rPr>
        <w:t xml:space="preserve"> </w:t>
      </w:r>
      <w:r>
        <w:rPr>
          <w:rFonts w:hint="eastAsia"/>
          <w:b/>
          <w:szCs w:val="21"/>
          <w:lang w:val="en-US" w:eastAsia="zh-CN"/>
        </w:rPr>
        <w:t xml:space="preserve"> </w:t>
      </w:r>
    </w:p>
    <w:p w14:paraId="451E2D89">
      <w:pPr>
        <w:snapToGrid w:val="0"/>
        <w:spacing w:line="360" w:lineRule="auto"/>
        <w:ind w:firstLine="420" w:firstLineChars="200"/>
        <w:rPr>
          <w:szCs w:val="21"/>
        </w:rPr>
      </w:pPr>
      <w:r>
        <w:rPr>
          <w:szCs w:val="21"/>
        </w:rPr>
        <w:t>1</w:t>
      </w:r>
      <w:r>
        <w:rPr>
          <w:rFonts w:hint="eastAsia"/>
          <w:szCs w:val="21"/>
        </w:rPr>
        <w:t>．测试要求：</w:t>
      </w:r>
    </w:p>
    <w:p w14:paraId="7430BAD9">
      <w:pPr>
        <w:snapToGrid w:val="0"/>
        <w:spacing w:line="360" w:lineRule="auto"/>
        <w:ind w:left="420" w:leftChars="200"/>
        <w:rPr>
          <w:szCs w:val="21"/>
        </w:rPr>
      </w:pPr>
      <w:r>
        <w:rPr>
          <w:rFonts w:hint="eastAsia"/>
          <w:szCs w:val="21"/>
        </w:rPr>
        <w:t>掌握并能正确运用基本西班牙语语法，掌握相应的认知词汇，并能正确、熟练地运用其中的核心单词及其基本的搭配。</w:t>
      </w:r>
    </w:p>
    <w:p w14:paraId="277C8247">
      <w:pPr>
        <w:tabs>
          <w:tab w:val="left" w:pos="1230"/>
        </w:tabs>
        <w:snapToGrid w:val="0"/>
        <w:spacing w:line="360" w:lineRule="auto"/>
        <w:ind w:firstLine="420" w:firstLineChars="200"/>
        <w:rPr>
          <w:szCs w:val="21"/>
        </w:rPr>
      </w:pPr>
      <w:r>
        <w:rPr>
          <w:rFonts w:eastAsia="Times New Roman"/>
          <w:szCs w:val="21"/>
        </w:rPr>
        <w:t>2</w:t>
      </w:r>
      <w:r>
        <w:rPr>
          <w:rFonts w:hint="eastAsia" w:eastAsia="Times New Roman"/>
          <w:szCs w:val="21"/>
        </w:rPr>
        <w:t>．</w:t>
      </w:r>
      <w:r>
        <w:rPr>
          <w:rFonts w:hint="eastAsia"/>
          <w:szCs w:val="21"/>
        </w:rPr>
        <w:t>测试形式：</w:t>
      </w:r>
    </w:p>
    <w:p w14:paraId="254871B8">
      <w:pPr>
        <w:snapToGrid w:val="0"/>
        <w:spacing w:line="360" w:lineRule="auto"/>
        <w:ind w:firstLine="420" w:firstLineChars="200"/>
        <w:rPr>
          <w:color w:val="000000"/>
          <w:szCs w:val="21"/>
        </w:rPr>
      </w:pPr>
      <w:r>
        <w:rPr>
          <w:rFonts w:hint="eastAsia"/>
          <w:color w:val="000000"/>
          <w:szCs w:val="21"/>
        </w:rPr>
        <w:t>本部分采用多项选择题，共15道题，每题有四个选择项。</w:t>
      </w:r>
    </w:p>
    <w:p w14:paraId="3AE8DD73">
      <w:pPr>
        <w:tabs>
          <w:tab w:val="left" w:pos="1230"/>
        </w:tabs>
        <w:snapToGrid w:val="0"/>
        <w:spacing w:line="360" w:lineRule="auto"/>
        <w:ind w:firstLine="420" w:firstLineChars="200"/>
        <w:rPr>
          <w:color w:val="000000"/>
          <w:szCs w:val="21"/>
        </w:rPr>
      </w:pPr>
      <w:r>
        <w:rPr>
          <w:rFonts w:eastAsia="Times New Roman"/>
          <w:color w:val="000000"/>
          <w:szCs w:val="21"/>
        </w:rPr>
        <w:t>3</w:t>
      </w:r>
      <w:r>
        <w:rPr>
          <w:rFonts w:hint="eastAsia" w:eastAsia="Times New Roman"/>
          <w:color w:val="000000"/>
          <w:szCs w:val="21"/>
        </w:rPr>
        <w:t>．</w:t>
      </w:r>
      <w:r>
        <w:rPr>
          <w:rFonts w:eastAsia="Times New Roman"/>
          <w:color w:val="000000"/>
          <w:sz w:val="14"/>
          <w:szCs w:val="14"/>
        </w:rPr>
        <w:t> </w:t>
      </w:r>
      <w:r>
        <w:rPr>
          <w:rFonts w:hint="eastAsia"/>
          <w:color w:val="000000"/>
          <w:szCs w:val="21"/>
        </w:rPr>
        <w:t>测试目的：</w:t>
      </w:r>
    </w:p>
    <w:p w14:paraId="61BE844D">
      <w:pPr>
        <w:snapToGrid w:val="0"/>
        <w:spacing w:line="360" w:lineRule="auto"/>
        <w:ind w:firstLine="420" w:firstLineChars="200"/>
        <w:rPr>
          <w:color w:val="000000"/>
          <w:szCs w:val="21"/>
        </w:rPr>
      </w:pPr>
      <w:r>
        <w:rPr>
          <w:rFonts w:hint="eastAsia"/>
          <w:color w:val="000000"/>
          <w:szCs w:val="21"/>
        </w:rPr>
        <w:t>测试学生掌握词汇、短语及基本语法概念的熟练程度。</w:t>
      </w:r>
    </w:p>
    <w:p w14:paraId="6C03CF4A">
      <w:pPr>
        <w:snapToGrid w:val="0"/>
        <w:spacing w:line="360" w:lineRule="auto"/>
      </w:pPr>
      <w:r>
        <w:rPr>
          <w:color w:val="000000"/>
          <w:szCs w:val="21"/>
        </w:rPr>
        <w:t> </w:t>
      </w:r>
      <w:r>
        <w:rPr>
          <w:rFonts w:hint="eastAsia"/>
          <w:color w:val="000000"/>
          <w:szCs w:val="21"/>
        </w:rPr>
        <w:t xml:space="preserve">    4.</w:t>
      </w:r>
      <w:r>
        <w:rPr>
          <w:rFonts w:hint="eastAsia"/>
          <w:color w:val="000000"/>
        </w:rPr>
        <w:t>以《现代西班牙语》（</w:t>
      </w:r>
      <w:r>
        <w:rPr>
          <w:color w:val="000000"/>
        </w:rPr>
        <w:t>20</w:t>
      </w:r>
      <w:r>
        <w:rPr>
          <w:rFonts w:hint="eastAsia"/>
          <w:color w:val="000000"/>
        </w:rPr>
        <w:t>21版）第一册内容为选题范围。</w:t>
      </w:r>
    </w:p>
    <w:p w14:paraId="01F67B0D">
      <w:pPr>
        <w:snapToGrid w:val="0"/>
        <w:spacing w:line="360" w:lineRule="auto"/>
        <w:rPr>
          <w:rFonts w:hint="eastAsia" w:eastAsia="宋体"/>
          <w:szCs w:val="21"/>
          <w:lang w:val="en-US" w:eastAsia="zh-CN"/>
        </w:rPr>
      </w:pPr>
      <w:r>
        <w:rPr>
          <w:b/>
          <w:szCs w:val="21"/>
        </w:rPr>
        <w:t xml:space="preserve"> V</w:t>
      </w:r>
      <w:r>
        <w:rPr>
          <w:rFonts w:hint="eastAsia"/>
          <w:b/>
          <w:szCs w:val="21"/>
        </w:rPr>
        <w:t>．阅读理解</w:t>
      </w:r>
      <w:r>
        <w:rPr>
          <w:rFonts w:hint="eastAsia" w:ascii="Times New Roman" w:hAnsi="Times New Roman"/>
          <w:b/>
          <w:color w:val="auto"/>
          <w:szCs w:val="21"/>
        </w:rPr>
        <w:t xml:space="preserve"> </w:t>
      </w:r>
      <w:r>
        <w:rPr>
          <w:rFonts w:ascii="Times New Roman" w:hAnsi="Times New Roman"/>
          <w:b/>
          <w:color w:val="auto"/>
          <w:szCs w:val="21"/>
        </w:rPr>
        <w:t>(</w:t>
      </w:r>
      <w:r>
        <w:rPr>
          <w:rFonts w:hint="default" w:ascii="Times New Roman" w:hAnsi="Times New Roman"/>
          <w:b/>
          <w:color w:val="auto"/>
          <w:szCs w:val="21"/>
          <w:lang w:val="es-ES"/>
        </w:rPr>
        <w:t>Comprensión y Lectura</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w:t>
      </w:r>
      <w:r>
        <w:rPr>
          <w:rFonts w:hint="default" w:ascii="Times New Roman" w:hAnsi="Times New Roman"/>
          <w:b/>
          <w:color w:val="auto"/>
          <w:szCs w:val="21"/>
          <w:lang w:val="es-ES" w:eastAsia="zh-CN"/>
        </w:rPr>
        <w:t>20</w:t>
      </w:r>
      <w:r>
        <w:rPr>
          <w:rFonts w:hint="eastAsia" w:ascii="Times New Roman" w:hAnsi="Times New Roman"/>
          <w:b/>
          <w:color w:val="auto"/>
          <w:szCs w:val="21"/>
          <w:lang w:val="en-US" w:eastAsia="zh-CN"/>
        </w:rPr>
        <w:t>=</w:t>
      </w:r>
      <w:r>
        <w:rPr>
          <w:rFonts w:hint="default" w:ascii="Times New Roman" w:hAnsi="Times New Roman"/>
          <w:b/>
          <w:color w:val="auto"/>
          <w:szCs w:val="21"/>
          <w:lang w:val="es-ES" w:eastAsia="zh-CN"/>
        </w:rPr>
        <w:t>20</w:t>
      </w:r>
      <w:r>
        <w:rPr>
          <w:rFonts w:hint="eastAsia" w:ascii="Times New Roman" w:hAnsi="Times New Roman"/>
          <w:b/>
          <w:color w:val="auto"/>
          <w:szCs w:val="21"/>
          <w:lang w:val="en-US" w:eastAsia="zh-CN"/>
        </w:rPr>
        <w:t>分）</w:t>
      </w:r>
      <w:r>
        <w:rPr>
          <w:rFonts w:hint="eastAsia"/>
          <w:b/>
          <w:szCs w:val="21"/>
        </w:rPr>
        <w:t xml:space="preserve"> </w:t>
      </w:r>
      <w:r>
        <w:rPr>
          <w:rFonts w:hint="eastAsia"/>
          <w:b/>
          <w:szCs w:val="21"/>
          <w:lang w:val="en-US" w:eastAsia="zh-CN"/>
        </w:rPr>
        <w:t xml:space="preserve"> </w:t>
      </w:r>
    </w:p>
    <w:p w14:paraId="2411F55A">
      <w:pPr>
        <w:snapToGrid w:val="0"/>
        <w:spacing w:line="360" w:lineRule="auto"/>
        <w:ind w:firstLine="420" w:firstLineChars="200"/>
        <w:rPr>
          <w:szCs w:val="21"/>
        </w:rPr>
      </w:pPr>
      <w:r>
        <w:rPr>
          <w:szCs w:val="21"/>
        </w:rPr>
        <w:t>1</w:t>
      </w:r>
      <w:r>
        <w:rPr>
          <w:rFonts w:hint="eastAsia"/>
          <w:szCs w:val="21"/>
        </w:rPr>
        <w:t>．测试要求：</w:t>
      </w:r>
    </w:p>
    <w:p w14:paraId="791D40D5">
      <w:pPr>
        <w:snapToGrid w:val="0"/>
        <w:spacing w:line="360" w:lineRule="auto"/>
        <w:ind w:left="420" w:leftChars="200"/>
        <w:rPr>
          <w:szCs w:val="21"/>
        </w:rPr>
      </w:pPr>
      <w:r>
        <w:rPr>
          <w:rFonts w:hint="eastAsia"/>
          <w:szCs w:val="21"/>
        </w:rPr>
        <w:t>能读懂相应难度的文章和材料，能掌握所读材料的主旨大意，了解说明主旨大意的事实和细节；既理解字面意义，又能根据所读材料进行判断和推理；既理解个别句子的意义，也理解上下文的逻辑关系。能在阅读中根据需要自觉调整阅读速度和阅读技巧。</w:t>
      </w:r>
    </w:p>
    <w:p w14:paraId="5E54EDF1">
      <w:pPr>
        <w:snapToGrid w:val="0"/>
        <w:spacing w:line="360" w:lineRule="auto"/>
        <w:ind w:left="1365" w:hanging="1365" w:hangingChars="650"/>
        <w:rPr>
          <w:szCs w:val="21"/>
        </w:rPr>
      </w:pPr>
      <w:r>
        <w:rPr>
          <w:szCs w:val="21"/>
        </w:rPr>
        <w:t xml:space="preserve">    2</w:t>
      </w:r>
      <w:r>
        <w:rPr>
          <w:rFonts w:hint="eastAsia"/>
          <w:szCs w:val="21"/>
        </w:rPr>
        <w:t>．测试形式：</w:t>
      </w:r>
    </w:p>
    <w:p w14:paraId="4CA9237F">
      <w:pPr>
        <w:snapToGrid w:val="0"/>
        <w:spacing w:line="360" w:lineRule="auto"/>
        <w:ind w:left="1365" w:hanging="1365" w:hangingChars="650"/>
        <w:rPr>
          <w:color w:val="000000"/>
          <w:szCs w:val="21"/>
        </w:rPr>
      </w:pPr>
      <w:r>
        <w:rPr>
          <w:color w:val="000000"/>
          <w:szCs w:val="21"/>
        </w:rPr>
        <w:t xml:space="preserve">    </w:t>
      </w:r>
      <w:r>
        <w:rPr>
          <w:rFonts w:hint="eastAsia"/>
          <w:color w:val="000000"/>
          <w:szCs w:val="21"/>
        </w:rPr>
        <w:t>本部分采用多项题，由数篇阅读材料组成。每篇材料后有若干道题。学生应根据所读材</w:t>
      </w:r>
    </w:p>
    <w:p w14:paraId="418268F2">
      <w:pPr>
        <w:snapToGrid w:val="0"/>
        <w:spacing w:line="360" w:lineRule="auto"/>
        <w:ind w:left="1365" w:leftChars="200" w:hanging="945" w:hangingChars="450"/>
        <w:rPr>
          <w:color w:val="000000"/>
          <w:szCs w:val="21"/>
        </w:rPr>
      </w:pPr>
      <w:r>
        <w:rPr>
          <w:rFonts w:hint="eastAsia"/>
          <w:color w:val="000000"/>
          <w:szCs w:val="21"/>
        </w:rPr>
        <w:t>料内容，从每题的四个选择项中选出一个最佳答案。共10题。</w:t>
      </w:r>
    </w:p>
    <w:p w14:paraId="26333726">
      <w:pPr>
        <w:tabs>
          <w:tab w:val="left" w:pos="1200"/>
        </w:tabs>
        <w:snapToGrid w:val="0"/>
        <w:spacing w:line="360" w:lineRule="auto"/>
        <w:ind w:firstLine="420" w:firstLineChars="200"/>
        <w:rPr>
          <w:color w:val="000000"/>
          <w:szCs w:val="21"/>
        </w:rPr>
      </w:pPr>
      <w:r>
        <w:rPr>
          <w:rFonts w:eastAsia="Times New Roman"/>
          <w:color w:val="000000"/>
          <w:szCs w:val="21"/>
        </w:rPr>
        <w:t>3</w:t>
      </w:r>
      <w:r>
        <w:rPr>
          <w:rFonts w:hint="eastAsia" w:eastAsia="Times New Roman"/>
          <w:color w:val="000000"/>
          <w:szCs w:val="21"/>
        </w:rPr>
        <w:t>．</w:t>
      </w:r>
      <w:r>
        <w:rPr>
          <w:rFonts w:eastAsia="Times New Roman"/>
          <w:color w:val="000000"/>
          <w:sz w:val="14"/>
          <w:szCs w:val="14"/>
        </w:rPr>
        <w:t> </w:t>
      </w:r>
      <w:r>
        <w:rPr>
          <w:rFonts w:hint="eastAsia"/>
          <w:color w:val="000000"/>
          <w:szCs w:val="21"/>
        </w:rPr>
        <w:t>测试目的：</w:t>
      </w:r>
    </w:p>
    <w:p w14:paraId="35AC760C">
      <w:pPr>
        <w:snapToGrid w:val="0"/>
        <w:spacing w:line="360" w:lineRule="auto"/>
        <w:ind w:left="420" w:leftChars="200"/>
        <w:rPr>
          <w:color w:val="000000"/>
          <w:szCs w:val="21"/>
        </w:rPr>
      </w:pPr>
      <w:r>
        <w:rPr>
          <w:rFonts w:hint="eastAsia"/>
          <w:color w:val="000000"/>
          <w:szCs w:val="21"/>
        </w:rPr>
        <w:t>本部分测试学生通过阅读获取有关信息的能力，考核学生掌握相关阅读策略和技巧的程度，既要求准确性，也要求一定的速度。</w:t>
      </w:r>
    </w:p>
    <w:p w14:paraId="4FEA9648">
      <w:pPr>
        <w:tabs>
          <w:tab w:val="left" w:pos="1200"/>
        </w:tabs>
        <w:snapToGrid w:val="0"/>
        <w:spacing w:line="360" w:lineRule="auto"/>
        <w:ind w:firstLine="420" w:firstLineChars="200"/>
        <w:rPr>
          <w:color w:val="000000"/>
          <w:szCs w:val="21"/>
        </w:rPr>
      </w:pPr>
      <w:r>
        <w:rPr>
          <w:rFonts w:eastAsia="Times New Roman"/>
          <w:color w:val="000000"/>
          <w:szCs w:val="21"/>
        </w:rPr>
        <w:t>4</w:t>
      </w:r>
      <w:r>
        <w:rPr>
          <w:rFonts w:hint="eastAsia" w:eastAsia="Times New Roman"/>
          <w:color w:val="000000"/>
          <w:szCs w:val="21"/>
        </w:rPr>
        <w:t>．</w:t>
      </w:r>
      <w:r>
        <w:rPr>
          <w:rFonts w:hint="eastAsia"/>
          <w:color w:val="000000"/>
          <w:szCs w:val="21"/>
        </w:rPr>
        <w:t>选材原则：</w:t>
      </w:r>
    </w:p>
    <w:p w14:paraId="5250034B">
      <w:pPr>
        <w:tabs>
          <w:tab w:val="left" w:pos="1980"/>
        </w:tabs>
        <w:snapToGrid w:val="0"/>
        <w:spacing w:line="360" w:lineRule="auto"/>
      </w:pPr>
      <w:r>
        <w:rPr>
          <w:rFonts w:hint="eastAsia"/>
          <w:color w:val="000000"/>
          <w:szCs w:val="21"/>
        </w:rPr>
        <w:t xml:space="preserve">     </w:t>
      </w:r>
      <w:r>
        <w:rPr>
          <w:rFonts w:hint="eastAsia"/>
          <w:color w:val="000000"/>
        </w:rPr>
        <w:t>以《现代西班牙语》（</w:t>
      </w:r>
      <w:r>
        <w:rPr>
          <w:color w:val="000000"/>
        </w:rPr>
        <w:t>20</w:t>
      </w:r>
      <w:r>
        <w:rPr>
          <w:rFonts w:hint="eastAsia"/>
          <w:color w:val="000000"/>
        </w:rPr>
        <w:t>21版）第一册内容为选题范围。</w:t>
      </w:r>
    </w:p>
    <w:p w14:paraId="26BA1349">
      <w:pPr>
        <w:tabs>
          <w:tab w:val="left" w:pos="1980"/>
        </w:tabs>
        <w:snapToGrid w:val="0"/>
        <w:spacing w:line="360" w:lineRule="auto"/>
        <w:rPr>
          <w:rFonts w:hint="eastAsia" w:eastAsia="宋体"/>
          <w:szCs w:val="21"/>
          <w:lang w:val="en-US" w:eastAsia="zh-CN"/>
        </w:rPr>
      </w:pPr>
      <w:r>
        <w:rPr>
          <w:b/>
          <w:szCs w:val="21"/>
        </w:rPr>
        <w:t>VI</w:t>
      </w:r>
      <w:r>
        <w:rPr>
          <w:rFonts w:hint="eastAsia"/>
          <w:b/>
          <w:szCs w:val="21"/>
        </w:rPr>
        <w:t>．写作</w:t>
      </w:r>
      <w:r>
        <w:rPr>
          <w:rFonts w:hint="eastAsia"/>
          <w:b/>
          <w:szCs w:val="21"/>
          <w:lang w:val="en-US" w:eastAsia="zh-CN"/>
        </w:rPr>
        <w:t xml:space="preserve"> </w:t>
      </w:r>
      <w:r>
        <w:rPr>
          <w:rFonts w:ascii="Times New Roman" w:hAnsi="Times New Roman"/>
          <w:b/>
          <w:color w:val="auto"/>
          <w:szCs w:val="21"/>
        </w:rPr>
        <w:t>(</w:t>
      </w:r>
      <w:r>
        <w:rPr>
          <w:rFonts w:hint="default" w:ascii="Times New Roman" w:hAnsi="Times New Roman"/>
          <w:b/>
          <w:color w:val="auto"/>
          <w:szCs w:val="21"/>
          <w:lang w:val="es-ES"/>
        </w:rPr>
        <w:t>Composición</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default" w:ascii="Times New Roman" w:hAnsi="Times New Roman"/>
          <w:b/>
          <w:color w:val="auto"/>
          <w:szCs w:val="21"/>
          <w:lang w:val="es-ES" w:eastAsia="zh-CN"/>
        </w:rPr>
        <w:t>10</w:t>
      </w:r>
      <w:r>
        <w:rPr>
          <w:rFonts w:hint="eastAsia" w:ascii="Times New Roman" w:hAnsi="Times New Roman"/>
          <w:b/>
          <w:color w:val="auto"/>
          <w:szCs w:val="21"/>
          <w:lang w:val="en-US" w:eastAsia="zh-CN"/>
        </w:rPr>
        <w:t>分）</w:t>
      </w:r>
      <w:r>
        <w:rPr>
          <w:rFonts w:hint="eastAsia"/>
          <w:b/>
          <w:szCs w:val="21"/>
        </w:rPr>
        <w:t xml:space="preserve"> </w:t>
      </w:r>
      <w:r>
        <w:rPr>
          <w:rFonts w:hint="eastAsia"/>
          <w:b/>
          <w:szCs w:val="21"/>
          <w:lang w:val="en-US" w:eastAsia="zh-CN"/>
        </w:rPr>
        <w:t xml:space="preserve"> </w:t>
      </w:r>
    </w:p>
    <w:p w14:paraId="4930B3B3">
      <w:pPr>
        <w:snapToGrid w:val="0"/>
        <w:spacing w:line="360" w:lineRule="auto"/>
        <w:ind w:firstLine="420" w:firstLineChars="200"/>
        <w:rPr>
          <w:szCs w:val="21"/>
        </w:rPr>
      </w:pPr>
      <w:r>
        <w:rPr>
          <w:szCs w:val="21"/>
        </w:rPr>
        <w:t>1</w:t>
      </w:r>
      <w:r>
        <w:rPr>
          <w:rFonts w:hint="eastAsia"/>
          <w:szCs w:val="21"/>
        </w:rPr>
        <w:t>. 测试要求：</w:t>
      </w:r>
    </w:p>
    <w:p w14:paraId="6D7CFADF">
      <w:pPr>
        <w:snapToGrid w:val="0"/>
        <w:spacing w:line="360" w:lineRule="auto"/>
        <w:ind w:left="1575" w:leftChars="200" w:hanging="1155" w:hangingChars="550"/>
        <w:rPr>
          <w:rFonts w:hint="eastAsia"/>
          <w:szCs w:val="21"/>
        </w:rPr>
      </w:pPr>
      <w:r>
        <w:rPr>
          <w:rFonts w:hint="eastAsia"/>
          <w:szCs w:val="21"/>
        </w:rPr>
        <w:t>能根据所给的作文题目、提纲或图表、数据等，写一篇</w:t>
      </w:r>
      <w:r>
        <w:rPr>
          <w:rFonts w:hint="eastAsia"/>
          <w:szCs w:val="21"/>
          <w:lang w:val="en-US" w:eastAsia="zh-CN"/>
        </w:rPr>
        <w:t>西班牙语</w:t>
      </w:r>
      <w:r>
        <w:rPr>
          <w:rFonts w:hint="eastAsia"/>
          <w:szCs w:val="21"/>
        </w:rPr>
        <w:t>作文</w:t>
      </w:r>
      <w:r>
        <w:rPr>
          <w:rFonts w:hint="eastAsia"/>
          <w:szCs w:val="21"/>
          <w:lang w:eastAsia="zh-CN"/>
        </w:rPr>
        <w:t>，</w:t>
      </w:r>
      <w:r>
        <w:rPr>
          <w:rFonts w:hint="eastAsia"/>
          <w:szCs w:val="21"/>
          <w:lang w:val="en-US" w:eastAsia="zh-CN"/>
        </w:rPr>
        <w:t>篇幅要求</w:t>
      </w:r>
      <w:r>
        <w:rPr>
          <w:rFonts w:hint="eastAsia"/>
          <w:szCs w:val="21"/>
        </w:rPr>
        <w:t>150</w:t>
      </w:r>
    </w:p>
    <w:p w14:paraId="13D5D987">
      <w:pPr>
        <w:snapToGrid w:val="0"/>
        <w:spacing w:line="360" w:lineRule="auto"/>
        <w:ind w:left="1575" w:leftChars="200" w:hanging="1155" w:hangingChars="550"/>
        <w:rPr>
          <w:rFonts w:hint="eastAsia"/>
          <w:szCs w:val="21"/>
        </w:rPr>
      </w:pPr>
      <w:r>
        <w:rPr>
          <w:rFonts w:hint="eastAsia"/>
          <w:szCs w:val="21"/>
        </w:rPr>
        <w:t>个单词左右。</w:t>
      </w:r>
      <w:r>
        <w:rPr>
          <w:rFonts w:hint="eastAsia"/>
          <w:szCs w:val="21"/>
          <w:lang w:val="en-US" w:eastAsia="zh-CN"/>
        </w:rPr>
        <w:t>要求</w:t>
      </w:r>
      <w:r>
        <w:rPr>
          <w:rFonts w:hint="eastAsia"/>
          <w:szCs w:val="21"/>
        </w:rPr>
        <w:t>内容切题、完整，条理清楚，结构严谨，语法正确，语言通顺，表达</w:t>
      </w:r>
    </w:p>
    <w:p w14:paraId="515EA781">
      <w:pPr>
        <w:snapToGrid w:val="0"/>
        <w:spacing w:line="360" w:lineRule="auto"/>
        <w:ind w:left="1575" w:leftChars="200" w:hanging="1155" w:hangingChars="550"/>
        <w:rPr>
          <w:szCs w:val="21"/>
        </w:rPr>
      </w:pPr>
      <w:r>
        <w:rPr>
          <w:rFonts w:hint="eastAsia"/>
          <w:szCs w:val="21"/>
        </w:rPr>
        <w:t>得体。</w:t>
      </w:r>
    </w:p>
    <w:p w14:paraId="0CA4083F">
      <w:pPr>
        <w:snapToGrid w:val="0"/>
        <w:spacing w:line="360" w:lineRule="auto"/>
        <w:ind w:left="1575" w:hanging="1575" w:hangingChars="750"/>
        <w:rPr>
          <w:szCs w:val="21"/>
        </w:rPr>
      </w:pPr>
      <w:r>
        <w:rPr>
          <w:rFonts w:hint="eastAsia"/>
          <w:szCs w:val="21"/>
        </w:rPr>
        <w:t xml:space="preserve">    </w:t>
      </w:r>
      <w:r>
        <w:rPr>
          <w:szCs w:val="21"/>
        </w:rPr>
        <w:t>2</w:t>
      </w:r>
      <w:r>
        <w:rPr>
          <w:rFonts w:hint="eastAsia"/>
          <w:szCs w:val="21"/>
        </w:rPr>
        <w:t>．测试形式：</w:t>
      </w:r>
    </w:p>
    <w:p w14:paraId="73D93E29">
      <w:pPr>
        <w:snapToGrid w:val="0"/>
        <w:spacing w:line="360" w:lineRule="auto"/>
        <w:ind w:left="315" w:hanging="315" w:hangingChars="150"/>
        <w:rPr>
          <w:szCs w:val="21"/>
        </w:rPr>
      </w:pPr>
      <w:r>
        <w:rPr>
          <w:szCs w:val="21"/>
        </w:rPr>
        <w:t xml:space="preserve"> </w:t>
      </w:r>
      <w:r>
        <w:rPr>
          <w:rFonts w:hint="eastAsia"/>
          <w:szCs w:val="21"/>
        </w:rPr>
        <w:t xml:space="preserve">   本部分为命题作文，文章体裁主要属于说明文、议论文或记叙文的范围。</w:t>
      </w:r>
    </w:p>
    <w:p w14:paraId="5413DB29">
      <w:pPr>
        <w:snapToGrid w:val="0"/>
        <w:spacing w:line="360" w:lineRule="auto"/>
        <w:ind w:left="315" w:leftChars="150" w:firstLine="105" w:firstLineChars="50"/>
        <w:rPr>
          <w:szCs w:val="21"/>
        </w:rPr>
      </w:pPr>
      <w:r>
        <w:rPr>
          <w:rFonts w:eastAsia="Times New Roman"/>
          <w:szCs w:val="21"/>
        </w:rPr>
        <w:t>3</w:t>
      </w:r>
      <w:r>
        <w:rPr>
          <w:rFonts w:hint="eastAsia" w:eastAsia="Times New Roman"/>
          <w:szCs w:val="21"/>
        </w:rPr>
        <w:t>．</w:t>
      </w:r>
      <w:r>
        <w:rPr>
          <w:rFonts w:hint="eastAsia"/>
          <w:szCs w:val="21"/>
        </w:rPr>
        <w:t>测试目的：</w:t>
      </w:r>
    </w:p>
    <w:p w14:paraId="6D560FCC">
      <w:pPr>
        <w:snapToGrid w:val="0"/>
        <w:spacing w:line="360" w:lineRule="auto"/>
        <w:ind w:left="315" w:leftChars="150" w:firstLine="105" w:firstLineChars="50"/>
        <w:rPr>
          <w:szCs w:val="21"/>
        </w:rPr>
      </w:pPr>
      <w:r>
        <w:rPr>
          <w:rFonts w:hint="eastAsia"/>
          <w:szCs w:val="21"/>
        </w:rPr>
        <w:t>测试学生书面表达的能力。</w:t>
      </w:r>
    </w:p>
    <w:p w14:paraId="0692C0DC">
      <w:pPr>
        <w:snapToGrid w:val="0"/>
        <w:spacing w:line="360" w:lineRule="auto"/>
        <w:rPr>
          <w:b/>
          <w:sz w:val="24"/>
        </w:rPr>
      </w:pPr>
      <w:r>
        <w:rPr>
          <w:rFonts w:hint="eastAsia"/>
          <w:b/>
          <w:sz w:val="24"/>
          <w:lang w:val="en-US" w:eastAsia="zh-CN"/>
        </w:rPr>
        <w:t>西班牙语</w:t>
      </w:r>
      <w:r>
        <w:rPr>
          <w:rFonts w:hint="eastAsia"/>
          <w:b/>
          <w:sz w:val="24"/>
        </w:rPr>
        <w:t>口试</w:t>
      </w:r>
      <w:r>
        <w:rPr>
          <w:rFonts w:hint="eastAsia" w:ascii="Times New Roman" w:hAnsi="Times New Roman"/>
          <w:b/>
          <w:color w:val="auto"/>
          <w:sz w:val="24"/>
          <w:lang w:eastAsia="zh-CN"/>
        </w:rPr>
        <w:t>（满分</w:t>
      </w:r>
      <w:r>
        <w:rPr>
          <w:rFonts w:hint="eastAsia" w:ascii="Times New Roman" w:hAnsi="Times New Roman"/>
          <w:b/>
          <w:color w:val="auto"/>
          <w:sz w:val="24"/>
          <w:lang w:val="en-US" w:eastAsia="zh-CN"/>
        </w:rPr>
        <w:t>100分）</w:t>
      </w:r>
    </w:p>
    <w:p w14:paraId="27B96D8F">
      <w:pPr>
        <w:snapToGrid w:val="0"/>
        <w:spacing w:line="360" w:lineRule="auto"/>
        <w:rPr>
          <w:b/>
          <w:szCs w:val="21"/>
        </w:rPr>
      </w:pPr>
      <w:r>
        <w:rPr>
          <w:rFonts w:hint="eastAsia" w:eastAsia="Times New Roman"/>
          <w:b/>
          <w:szCs w:val="21"/>
        </w:rPr>
        <w:t>1.</w:t>
      </w:r>
      <w:r>
        <w:rPr>
          <w:rFonts w:hint="eastAsia"/>
          <w:b/>
          <w:szCs w:val="21"/>
        </w:rPr>
        <w:t xml:space="preserve"> </w:t>
      </w:r>
      <w:r>
        <w:rPr>
          <w:b/>
          <w:szCs w:val="21"/>
        </w:rPr>
        <w:t>评分标准：</w:t>
      </w:r>
    </w:p>
    <w:p w14:paraId="3348AE53">
      <w:pPr>
        <w:snapToGrid w:val="0"/>
        <w:spacing w:line="360" w:lineRule="auto"/>
        <w:ind w:firstLine="210" w:firstLineChars="100"/>
        <w:rPr>
          <w:szCs w:val="21"/>
        </w:rPr>
      </w:pPr>
      <w:r>
        <w:rPr>
          <w:rFonts w:hint="eastAsia"/>
          <w:szCs w:val="21"/>
        </w:rPr>
        <w:t>1</w:t>
      </w:r>
      <w:r>
        <w:rPr>
          <w:szCs w:val="21"/>
        </w:rPr>
        <w:t>. 准确性 指考生的语音、语调以及所使用的语法和词汇的准确程度</w:t>
      </w:r>
    </w:p>
    <w:p w14:paraId="732F7F6C">
      <w:pPr>
        <w:snapToGrid w:val="0"/>
        <w:spacing w:line="360" w:lineRule="auto"/>
        <w:ind w:firstLine="210" w:firstLineChars="100"/>
        <w:rPr>
          <w:szCs w:val="21"/>
        </w:rPr>
      </w:pPr>
      <w:r>
        <w:rPr>
          <w:rFonts w:hint="eastAsia"/>
          <w:szCs w:val="21"/>
        </w:rPr>
        <w:t>2</w:t>
      </w:r>
      <w:r>
        <w:rPr>
          <w:szCs w:val="21"/>
        </w:rPr>
        <w:t>. 语言范围 指考生使用的词汇和语法结构的复杂程度和范围</w:t>
      </w:r>
    </w:p>
    <w:p w14:paraId="2224ECCC">
      <w:pPr>
        <w:snapToGrid w:val="0"/>
        <w:spacing w:line="360" w:lineRule="auto"/>
        <w:ind w:firstLine="210" w:firstLineChars="100"/>
        <w:rPr>
          <w:szCs w:val="21"/>
        </w:rPr>
      </w:pPr>
      <w:r>
        <w:rPr>
          <w:rFonts w:hint="eastAsia"/>
          <w:szCs w:val="21"/>
        </w:rPr>
        <w:t>3</w:t>
      </w:r>
      <w:r>
        <w:rPr>
          <w:szCs w:val="21"/>
        </w:rPr>
        <w:t>. 连贯性 指考生有能力进行较长时间的、语言连贯的发言</w:t>
      </w:r>
    </w:p>
    <w:p w14:paraId="2FDDC7AF">
      <w:pPr>
        <w:snapToGrid w:val="0"/>
        <w:spacing w:line="360" w:lineRule="auto"/>
        <w:ind w:firstLine="210" w:firstLineChars="100"/>
        <w:rPr>
          <w:szCs w:val="21"/>
        </w:rPr>
      </w:pPr>
      <w:r>
        <w:rPr>
          <w:rFonts w:hint="eastAsia"/>
          <w:szCs w:val="21"/>
        </w:rPr>
        <w:t>4</w:t>
      </w:r>
      <w:r>
        <w:rPr>
          <w:szCs w:val="21"/>
        </w:rPr>
        <w:t>. 灵活性 指考生应付不同情景和话题的能力</w:t>
      </w:r>
    </w:p>
    <w:p w14:paraId="53F30093">
      <w:pPr>
        <w:snapToGrid w:val="0"/>
        <w:spacing w:line="360" w:lineRule="auto"/>
        <w:rPr>
          <w:b/>
          <w:szCs w:val="21"/>
        </w:rPr>
      </w:pPr>
      <w:r>
        <w:rPr>
          <w:rFonts w:hint="eastAsia"/>
          <w:b/>
          <w:szCs w:val="21"/>
        </w:rPr>
        <w:t>2</w:t>
      </w:r>
      <w:r>
        <w:rPr>
          <w:b/>
          <w:szCs w:val="21"/>
        </w:rPr>
        <w:t xml:space="preserve">. </w:t>
      </w:r>
      <w:r>
        <w:rPr>
          <w:rFonts w:hint="eastAsia"/>
          <w:b/>
          <w:szCs w:val="21"/>
        </w:rPr>
        <w:t>考试形式</w:t>
      </w:r>
    </w:p>
    <w:p w14:paraId="3C6BF358">
      <w:pPr>
        <w:snapToGrid w:val="0"/>
        <w:spacing w:line="360" w:lineRule="auto"/>
        <w:rPr>
          <w:szCs w:val="21"/>
        </w:rPr>
      </w:pPr>
      <w:r>
        <w:rPr>
          <w:rFonts w:hint="eastAsia"/>
          <w:szCs w:val="21"/>
        </w:rPr>
        <w:t>共分</w:t>
      </w:r>
      <w:r>
        <w:rPr>
          <w:rFonts w:hint="eastAsia"/>
          <w:szCs w:val="21"/>
          <w:lang w:val="en-US" w:eastAsia="zh-CN"/>
        </w:rPr>
        <w:t>两</w:t>
      </w:r>
      <w:r>
        <w:rPr>
          <w:rFonts w:hint="eastAsia"/>
          <w:szCs w:val="21"/>
        </w:rPr>
        <w:t>部分：</w:t>
      </w:r>
    </w:p>
    <w:p w14:paraId="29ABA761">
      <w:pPr>
        <w:snapToGrid w:val="0"/>
        <w:spacing w:line="360" w:lineRule="auto"/>
        <w:ind w:firstLine="420" w:firstLineChars="200"/>
        <w:rPr>
          <w:szCs w:val="21"/>
        </w:rPr>
      </w:pPr>
      <w:r>
        <w:rPr>
          <w:rFonts w:hint="eastAsia"/>
          <w:szCs w:val="21"/>
        </w:rPr>
        <w:t>第一部分是考生</w:t>
      </w:r>
      <w:r>
        <w:rPr>
          <w:rFonts w:hint="eastAsia"/>
          <w:szCs w:val="21"/>
          <w:lang w:val="en-US" w:eastAsia="zh-CN"/>
        </w:rPr>
        <w:t>用西班牙语进行</w:t>
      </w:r>
      <w:r>
        <w:rPr>
          <w:rFonts w:hint="eastAsia"/>
          <w:szCs w:val="21"/>
        </w:rPr>
        <w:t>自我介绍。时间约 3分钟。</w:t>
      </w:r>
    </w:p>
    <w:p w14:paraId="5C0C0527">
      <w:pPr>
        <w:snapToGrid w:val="0"/>
        <w:spacing w:line="360" w:lineRule="auto"/>
        <w:ind w:firstLine="420" w:firstLineChars="200"/>
        <w:rPr>
          <w:szCs w:val="21"/>
        </w:rPr>
      </w:pPr>
      <w:r>
        <w:rPr>
          <w:rFonts w:hint="eastAsia"/>
          <w:szCs w:val="21"/>
        </w:rPr>
        <w:t>第二部分</w:t>
      </w:r>
      <w:r>
        <w:rPr>
          <w:rFonts w:hint="eastAsia"/>
          <w:szCs w:val="21"/>
          <w:lang w:val="en-US" w:eastAsia="zh-CN"/>
        </w:rPr>
        <w:t>西班牙语问答，</w:t>
      </w:r>
      <w:r>
        <w:rPr>
          <w:rFonts w:hint="eastAsia"/>
          <w:szCs w:val="21"/>
        </w:rPr>
        <w:t>主考提问，考生回答。时间约 5 分钟。</w:t>
      </w:r>
    </w:p>
    <w:p w14:paraId="30885058">
      <w:pPr>
        <w:rPr>
          <w:rFonts w:ascii="Times New Roman" w:hAnsi="Times New Roman"/>
          <w:color w:val="auto"/>
        </w:rPr>
      </w:pPr>
    </w:p>
    <w:p w14:paraId="09CF935D">
      <w:pPr>
        <w:rPr>
          <w:rFonts w:ascii="Times New Roman" w:hAnsi="Times New Roman"/>
          <w:color w:val="auto"/>
        </w:rPr>
      </w:pPr>
    </w:p>
    <w:p w14:paraId="27FCB984">
      <w:pPr>
        <w:rPr>
          <w:rFonts w:ascii="Times New Roman" w:hAnsi="Times New Roman"/>
          <w:color w:val="auto"/>
        </w:rPr>
      </w:pPr>
    </w:p>
    <w:p w14:paraId="6F158AE0">
      <w:pPr>
        <w:rPr>
          <w:rFonts w:ascii="Times New Roman" w:hAnsi="Times New Roman"/>
          <w:color w:val="auto"/>
        </w:rPr>
      </w:pPr>
    </w:p>
    <w:p w14:paraId="69545765">
      <w:pPr>
        <w:snapToGrid w:val="0"/>
        <w:spacing w:before="312" w:beforeLines="100" w:after="312" w:afterLines="100" w:line="360" w:lineRule="auto"/>
        <w:jc w:val="center"/>
        <w:rPr>
          <w:rFonts w:ascii="Times New Roman" w:hAnsi="Times New Roman"/>
          <w:b/>
          <w:color w:val="auto"/>
          <w:sz w:val="28"/>
          <w:szCs w:val="28"/>
        </w:rPr>
      </w:pPr>
      <w:r>
        <w:rPr>
          <w:rFonts w:hint="eastAsia" w:ascii="Times New Roman" w:hAnsi="Times New Roman"/>
          <w:b/>
          <w:color w:val="auto"/>
          <w:sz w:val="28"/>
          <w:szCs w:val="28"/>
        </w:rPr>
        <w:t>江苏师范大学外国语学院202</w:t>
      </w:r>
      <w:r>
        <w:rPr>
          <w:rFonts w:hint="eastAsia" w:ascii="Times New Roman" w:hAnsi="Times New Roman"/>
          <w:b/>
          <w:color w:val="auto"/>
          <w:sz w:val="28"/>
          <w:szCs w:val="28"/>
          <w:lang w:val="en-US" w:eastAsia="zh-CN"/>
        </w:rPr>
        <w:t>5</w:t>
      </w:r>
      <w:r>
        <w:rPr>
          <w:rFonts w:hint="eastAsia" w:ascii="Times New Roman" w:hAnsi="Times New Roman"/>
          <w:b/>
          <w:color w:val="auto"/>
          <w:sz w:val="28"/>
          <w:szCs w:val="28"/>
        </w:rPr>
        <w:t>年度英语（师范）专业转专业大纲</w:t>
      </w:r>
    </w:p>
    <w:p w14:paraId="65CDBD01">
      <w:pPr>
        <w:snapToGrid w:val="0"/>
        <w:spacing w:line="360" w:lineRule="auto"/>
        <w:jc w:val="center"/>
        <w:rPr>
          <w:rFonts w:ascii="Times New Roman" w:hAnsi="Times New Roman"/>
          <w:b/>
          <w:color w:val="auto"/>
        </w:rPr>
      </w:pPr>
      <w:r>
        <w:rPr>
          <w:rFonts w:hint="eastAsia" w:ascii="Times New Roman" w:hAnsi="Times New Roman"/>
          <w:b/>
          <w:color w:val="auto"/>
        </w:rPr>
        <w:t>总</w:t>
      </w:r>
      <w:r>
        <w:rPr>
          <w:rFonts w:ascii="Times New Roman" w:hAnsi="Times New Roman"/>
          <w:b/>
          <w:color w:val="auto"/>
        </w:rPr>
        <w:t xml:space="preserve">      </w:t>
      </w:r>
      <w:r>
        <w:rPr>
          <w:rFonts w:hint="eastAsia" w:ascii="Times New Roman" w:hAnsi="Times New Roman"/>
          <w:b/>
          <w:color w:val="auto"/>
        </w:rPr>
        <w:t>则</w:t>
      </w:r>
    </w:p>
    <w:p w14:paraId="5B5E8C38">
      <w:pPr>
        <w:snapToGrid w:val="0"/>
        <w:spacing w:line="360" w:lineRule="auto"/>
        <w:ind w:firstLine="435"/>
        <w:rPr>
          <w:rFonts w:ascii="Times New Roman" w:hAnsi="Times New Roman"/>
          <w:color w:val="auto"/>
        </w:rPr>
      </w:pPr>
      <w:r>
        <w:rPr>
          <w:rFonts w:hint="eastAsia" w:ascii="Times New Roman" w:hAnsi="Times New Roman"/>
          <w:color w:val="auto"/>
        </w:rPr>
        <w:t>根据</w:t>
      </w:r>
      <w:r>
        <w:rPr>
          <w:rFonts w:ascii="Times New Roman" w:hAnsi="Times New Roman"/>
          <w:color w:val="auto"/>
        </w:rPr>
        <w:t>《江苏师范大学本科生转专业管理办法</w:t>
      </w:r>
      <w:r>
        <w:rPr>
          <w:rFonts w:hint="eastAsia" w:ascii="Times New Roman" w:hAnsi="Times New Roman"/>
          <w:color w:val="auto"/>
        </w:rPr>
        <w:t>（2019年修订）</w:t>
      </w:r>
      <w:r>
        <w:rPr>
          <w:rFonts w:ascii="Times New Roman" w:hAnsi="Times New Roman"/>
          <w:color w:val="auto"/>
        </w:rPr>
        <w:t>》（苏师大教〔201</w:t>
      </w:r>
      <w:r>
        <w:rPr>
          <w:rFonts w:hint="eastAsia" w:ascii="Times New Roman" w:hAnsi="Times New Roman"/>
          <w:color w:val="auto"/>
        </w:rPr>
        <w:t>9</w:t>
      </w:r>
      <w:r>
        <w:rPr>
          <w:rFonts w:ascii="Times New Roman" w:hAnsi="Times New Roman"/>
          <w:color w:val="auto"/>
        </w:rPr>
        <w:t>〕</w:t>
      </w:r>
      <w:r>
        <w:rPr>
          <w:rFonts w:hint="eastAsia" w:ascii="Times New Roman" w:hAnsi="Times New Roman"/>
          <w:color w:val="auto"/>
        </w:rPr>
        <w:t>8</w:t>
      </w:r>
      <w:r>
        <w:rPr>
          <w:rFonts w:ascii="Times New Roman" w:hAnsi="Times New Roman"/>
          <w:color w:val="auto"/>
        </w:rPr>
        <w:t>号）</w:t>
      </w:r>
      <w:r>
        <w:rPr>
          <w:rFonts w:hint="eastAsia" w:ascii="Times New Roman" w:hAnsi="Times New Roman"/>
          <w:color w:val="auto"/>
        </w:rPr>
        <w:t>，外国语学院202</w:t>
      </w:r>
      <w:r>
        <w:rPr>
          <w:rFonts w:hint="eastAsia" w:ascii="Times New Roman" w:hAnsi="Times New Roman"/>
          <w:color w:val="auto"/>
          <w:lang w:val="en-US" w:eastAsia="zh-CN"/>
        </w:rPr>
        <w:t>5</w:t>
      </w:r>
      <w:r>
        <w:rPr>
          <w:rFonts w:hint="eastAsia" w:ascii="Times New Roman" w:hAnsi="Times New Roman"/>
          <w:color w:val="auto"/>
        </w:rPr>
        <w:t>年度英语</w:t>
      </w:r>
      <w:r>
        <w:rPr>
          <w:rFonts w:hint="eastAsia" w:ascii="Times New Roman" w:hAnsi="Times New Roman"/>
          <w:color w:val="auto"/>
          <w:lang w:eastAsia="zh-CN"/>
        </w:rPr>
        <w:t>（师范）专业</w:t>
      </w:r>
      <w:r>
        <w:rPr>
          <w:rFonts w:hint="eastAsia" w:ascii="Times New Roman" w:hAnsi="Times New Roman"/>
          <w:color w:val="auto"/>
        </w:rPr>
        <w:t>转专业工作计划特作如下规定：</w:t>
      </w:r>
    </w:p>
    <w:p w14:paraId="62EFE9A7">
      <w:pPr>
        <w:snapToGrid w:val="0"/>
        <w:spacing w:line="360" w:lineRule="auto"/>
        <w:ind w:firstLine="435"/>
        <w:rPr>
          <w:rFonts w:ascii="Times New Roman" w:hAnsi="Times New Roman"/>
          <w:b/>
          <w:color w:val="auto"/>
        </w:rPr>
      </w:pPr>
      <w:r>
        <w:rPr>
          <w:rFonts w:hint="eastAsia" w:ascii="Times New Roman" w:hAnsi="Times New Roman"/>
          <w:b/>
          <w:color w:val="auto"/>
        </w:rPr>
        <w:t>一、考试范围</w:t>
      </w:r>
      <w:r>
        <w:rPr>
          <w:rFonts w:hint="eastAsia" w:ascii="Times New Roman" w:hAnsi="Times New Roman"/>
          <w:b/>
          <w:color w:val="auto"/>
          <w:lang w:val="en-US" w:eastAsia="zh-CN"/>
        </w:rPr>
        <w:t>及考试用书</w:t>
      </w:r>
      <w:r>
        <w:rPr>
          <w:rFonts w:hint="eastAsia" w:ascii="Times New Roman" w:hAnsi="Times New Roman"/>
          <w:b/>
          <w:color w:val="auto"/>
        </w:rPr>
        <w:t>：</w:t>
      </w:r>
    </w:p>
    <w:p w14:paraId="77F91A5F">
      <w:pPr>
        <w:snapToGrid w:val="0"/>
        <w:spacing w:line="360" w:lineRule="auto"/>
        <w:ind w:firstLine="435"/>
        <w:rPr>
          <w:rFonts w:ascii="Times New Roman" w:hAnsi="Times New Roman"/>
          <w:color w:val="auto"/>
        </w:rPr>
      </w:pPr>
      <w:r>
        <w:rPr>
          <w:rFonts w:hint="eastAsia" w:ascii="Times New Roman" w:hAnsi="Times New Roman"/>
          <w:color w:val="auto"/>
        </w:rPr>
        <w:t>全面考核学生综合运用英语专业听、说、读、写、译各项基本技能的能力。</w:t>
      </w:r>
    </w:p>
    <w:p w14:paraId="5E9F8E6D">
      <w:pPr>
        <w:snapToGrid w:val="0"/>
        <w:spacing w:line="360" w:lineRule="auto"/>
        <w:ind w:firstLine="435"/>
        <w:rPr>
          <w:rFonts w:ascii="Times New Roman" w:hAnsi="Times New Roman"/>
          <w:color w:val="auto"/>
        </w:rPr>
      </w:pPr>
      <w:r>
        <w:rPr>
          <w:rFonts w:hint="eastAsia" w:ascii="Times New Roman" w:hAnsi="Times New Roman"/>
          <w:color w:val="auto"/>
        </w:rPr>
        <w:t>不指定考试用书。</w:t>
      </w:r>
    </w:p>
    <w:p w14:paraId="65CBE973">
      <w:pPr>
        <w:snapToGrid w:val="0"/>
        <w:spacing w:line="360" w:lineRule="auto"/>
        <w:ind w:firstLine="435"/>
        <w:rPr>
          <w:rFonts w:ascii="Times New Roman" w:hAnsi="Times New Roman"/>
          <w:b/>
          <w:color w:val="auto"/>
        </w:rPr>
      </w:pPr>
      <w:r>
        <w:rPr>
          <w:rFonts w:hint="eastAsia" w:ascii="Times New Roman" w:hAnsi="Times New Roman"/>
          <w:b/>
          <w:color w:val="auto"/>
        </w:rPr>
        <w:t>二、考试时间与对象：</w:t>
      </w:r>
    </w:p>
    <w:p w14:paraId="028E39B4">
      <w:pPr>
        <w:snapToGrid w:val="0"/>
        <w:spacing w:line="360" w:lineRule="auto"/>
        <w:ind w:firstLine="435"/>
        <w:rPr>
          <w:rFonts w:hint="eastAsia" w:ascii="Times New Roman" w:hAnsi="Times New Roman"/>
          <w:color w:val="auto"/>
        </w:rPr>
      </w:pPr>
      <w:r>
        <w:rPr>
          <w:rFonts w:hint="eastAsia" w:ascii="Times New Roman" w:hAnsi="Times New Roman"/>
          <w:color w:val="auto"/>
          <w:lang w:val="en-US" w:eastAsia="zh-CN"/>
        </w:rPr>
        <w:t>考试时间：</w:t>
      </w:r>
      <w:r>
        <w:rPr>
          <w:rFonts w:hint="eastAsia" w:ascii="Times New Roman" w:hAnsi="Times New Roman"/>
          <w:color w:val="auto"/>
        </w:rPr>
        <w:t>按照学校</w:t>
      </w:r>
      <w:r>
        <w:rPr>
          <w:rFonts w:ascii="Times New Roman" w:hAnsi="Times New Roman"/>
          <w:color w:val="auto"/>
        </w:rPr>
        <w:t>教务</w:t>
      </w:r>
      <w:r>
        <w:rPr>
          <w:rFonts w:hint="eastAsia" w:ascii="Times New Roman" w:hAnsi="Times New Roman"/>
          <w:color w:val="auto"/>
          <w:lang w:val="en-US" w:eastAsia="zh-CN"/>
        </w:rPr>
        <w:t>部</w:t>
      </w:r>
      <w:r>
        <w:rPr>
          <w:rFonts w:ascii="Times New Roman" w:hAnsi="Times New Roman"/>
          <w:color w:val="auto"/>
        </w:rPr>
        <w:t>公布</w:t>
      </w:r>
      <w:r>
        <w:rPr>
          <w:rFonts w:hint="eastAsia" w:ascii="Times New Roman" w:hAnsi="Times New Roman"/>
          <w:color w:val="auto"/>
        </w:rPr>
        <w:t>的</w:t>
      </w:r>
      <w:r>
        <w:rPr>
          <w:rFonts w:ascii="Times New Roman" w:hAnsi="Times New Roman"/>
          <w:color w:val="auto"/>
        </w:rPr>
        <w:t>考试日程</w:t>
      </w:r>
      <w:r>
        <w:rPr>
          <w:rFonts w:hint="eastAsia" w:ascii="Times New Roman" w:hAnsi="Times New Roman"/>
          <w:color w:val="auto"/>
        </w:rPr>
        <w:t>进行。</w:t>
      </w:r>
    </w:p>
    <w:p w14:paraId="44CC8D69">
      <w:pPr>
        <w:snapToGrid w:val="0"/>
        <w:spacing w:line="360" w:lineRule="auto"/>
        <w:ind w:firstLine="435"/>
        <w:rPr>
          <w:rFonts w:ascii="Times New Roman" w:hAnsi="Times New Roman"/>
          <w:color w:val="auto"/>
        </w:rPr>
      </w:pPr>
      <w:r>
        <w:rPr>
          <w:rFonts w:hint="eastAsia" w:ascii="Times New Roman" w:hAnsi="Times New Roman"/>
          <w:color w:val="auto"/>
          <w:lang w:val="en-US" w:eastAsia="zh-CN"/>
        </w:rPr>
        <w:t>考试对象：</w:t>
      </w:r>
      <w:r>
        <w:rPr>
          <w:rFonts w:hint="eastAsia" w:ascii="Times New Roman" w:hAnsi="Times New Roman"/>
          <w:color w:val="auto"/>
        </w:rPr>
        <w:t>本校非英语本科专业的学生。</w:t>
      </w:r>
    </w:p>
    <w:p w14:paraId="50E9B4F7">
      <w:pPr>
        <w:snapToGrid w:val="0"/>
        <w:spacing w:line="360" w:lineRule="auto"/>
        <w:ind w:firstLine="435"/>
        <w:rPr>
          <w:rFonts w:ascii="Times New Roman" w:hAnsi="Times New Roman"/>
          <w:b/>
          <w:color w:val="auto"/>
        </w:rPr>
      </w:pPr>
      <w:r>
        <w:rPr>
          <w:rFonts w:hint="eastAsia" w:ascii="Times New Roman" w:hAnsi="Times New Roman"/>
          <w:b/>
          <w:color w:val="auto"/>
        </w:rPr>
        <w:t>三、考试科目及考试内容：</w:t>
      </w:r>
    </w:p>
    <w:p w14:paraId="213EA01C">
      <w:pPr>
        <w:snapToGrid w:val="0"/>
        <w:spacing w:line="360" w:lineRule="auto"/>
        <w:ind w:firstLine="435"/>
        <w:rPr>
          <w:rFonts w:hint="default" w:ascii="Times New Roman" w:hAnsi="Times New Roman"/>
          <w:color w:val="auto"/>
          <w:lang w:val="en-US" w:eastAsia="zh-CN"/>
        </w:rPr>
      </w:pPr>
      <w:r>
        <w:rPr>
          <w:rFonts w:hint="eastAsia" w:ascii="Times New Roman" w:hAnsi="Times New Roman"/>
          <w:color w:val="auto"/>
          <w:lang w:val="en-US" w:eastAsia="zh-CN"/>
        </w:rPr>
        <w:t>考试形式：综合英语笔试和英语口试</w:t>
      </w:r>
    </w:p>
    <w:p w14:paraId="6811E63B">
      <w:pPr>
        <w:snapToGrid w:val="0"/>
        <w:spacing w:line="360" w:lineRule="auto"/>
        <w:ind w:firstLine="420" w:firstLineChars="200"/>
        <w:rPr>
          <w:rFonts w:hint="eastAsia" w:ascii="Times New Roman" w:hAnsi="Times New Roman"/>
          <w:color w:val="auto"/>
        </w:rPr>
      </w:pPr>
      <w:r>
        <w:rPr>
          <w:rFonts w:hint="eastAsia" w:ascii="Times New Roman" w:hAnsi="Times New Roman"/>
          <w:color w:val="auto"/>
          <w:lang w:val="en-US" w:eastAsia="zh-CN"/>
        </w:rPr>
        <w:t>考试内容：[1] 笔试：</w:t>
      </w:r>
      <w:r>
        <w:rPr>
          <w:rFonts w:hint="eastAsia" w:ascii="Times New Roman" w:hAnsi="Times New Roman"/>
          <w:color w:val="auto"/>
        </w:rPr>
        <w:t>语法与词汇、阅读理解、汉译英、英译汉及</w:t>
      </w:r>
      <w:r>
        <w:rPr>
          <w:rFonts w:hint="eastAsia" w:ascii="Times New Roman" w:hAnsi="Times New Roman"/>
          <w:strike w:val="0"/>
          <w:dstrike w:val="0"/>
          <w:color w:val="auto"/>
        </w:rPr>
        <w:t>英文</w:t>
      </w:r>
      <w:r>
        <w:rPr>
          <w:rFonts w:hint="eastAsia" w:ascii="Times New Roman" w:hAnsi="Times New Roman"/>
          <w:color w:val="auto"/>
        </w:rPr>
        <w:t>写作。</w:t>
      </w:r>
    </w:p>
    <w:p w14:paraId="606966E5">
      <w:pPr>
        <w:snapToGrid w:val="0"/>
        <w:spacing w:line="360" w:lineRule="auto"/>
        <w:ind w:firstLine="1470" w:firstLineChars="700"/>
        <w:rPr>
          <w:rFonts w:hint="default" w:ascii="Times New Roman" w:hAnsi="Times New Roman" w:eastAsia="宋体"/>
          <w:color w:val="auto"/>
          <w:lang w:val="en-US" w:eastAsia="zh-CN"/>
        </w:rPr>
      </w:pPr>
      <w:r>
        <w:rPr>
          <w:rFonts w:hint="eastAsia" w:ascii="Times New Roman" w:hAnsi="Times New Roman"/>
          <w:color w:val="auto"/>
          <w:lang w:val="en-US" w:eastAsia="zh-CN"/>
        </w:rPr>
        <w:t>[2] 口试：英语短文朗读及英语问答。</w:t>
      </w:r>
    </w:p>
    <w:p w14:paraId="191EE693">
      <w:pPr>
        <w:snapToGrid w:val="0"/>
        <w:spacing w:line="360" w:lineRule="auto"/>
        <w:ind w:firstLine="482" w:firstLineChars="200"/>
        <w:rPr>
          <w:rFonts w:hint="default" w:ascii="Times New Roman" w:hAnsi="Times New Roman" w:eastAsia="宋体"/>
          <w:b/>
          <w:color w:val="auto"/>
          <w:sz w:val="24"/>
          <w:lang w:val="en-US" w:eastAsia="zh-CN"/>
        </w:rPr>
      </w:pPr>
      <w:r>
        <w:rPr>
          <w:rFonts w:hint="eastAsia" w:ascii="Times New Roman" w:hAnsi="Times New Roman"/>
          <w:b/>
          <w:color w:val="auto"/>
          <w:sz w:val="24"/>
          <w:lang w:val="en-US" w:eastAsia="zh-CN"/>
        </w:rPr>
        <w:t>综合</w:t>
      </w:r>
      <w:r>
        <w:rPr>
          <w:rFonts w:hint="eastAsia" w:ascii="Times New Roman" w:hAnsi="Times New Roman"/>
          <w:b/>
          <w:color w:val="auto"/>
          <w:sz w:val="24"/>
        </w:rPr>
        <w:t>英语笔试</w:t>
      </w:r>
      <w:r>
        <w:rPr>
          <w:rFonts w:hint="eastAsia" w:ascii="Times New Roman" w:hAnsi="Times New Roman"/>
          <w:b/>
          <w:color w:val="auto"/>
          <w:sz w:val="24"/>
          <w:lang w:eastAsia="zh-CN"/>
        </w:rPr>
        <w:t>（</w:t>
      </w:r>
      <w:r>
        <w:rPr>
          <w:rFonts w:hint="eastAsia" w:ascii="Times New Roman" w:hAnsi="Times New Roman"/>
          <w:b/>
          <w:color w:val="auto"/>
          <w:sz w:val="24"/>
          <w:lang w:val="en-US" w:eastAsia="zh-CN"/>
        </w:rPr>
        <w:t>总分100分）</w:t>
      </w:r>
    </w:p>
    <w:p w14:paraId="489B84A9">
      <w:pPr>
        <w:snapToGrid w:val="0"/>
        <w:spacing w:line="360" w:lineRule="auto"/>
        <w:ind w:firstLine="422" w:firstLineChars="200"/>
        <w:rPr>
          <w:rFonts w:hint="default" w:ascii="Times New Roman" w:hAnsi="Times New Roman" w:eastAsia="宋体"/>
          <w:b/>
          <w:color w:val="auto"/>
          <w:szCs w:val="21"/>
          <w:lang w:val="en-US" w:eastAsia="zh-CN"/>
        </w:rPr>
      </w:pPr>
      <w:r>
        <w:rPr>
          <w:rFonts w:hint="eastAsia" w:ascii="Times New Roman" w:hAnsi="Times New Roman"/>
          <w:b/>
          <w:color w:val="auto"/>
          <w:szCs w:val="21"/>
        </w:rPr>
        <w:t xml:space="preserve">I．语法与词汇 </w:t>
      </w:r>
      <w:r>
        <w:rPr>
          <w:rFonts w:ascii="Times New Roman" w:hAnsi="Times New Roman"/>
          <w:b/>
          <w:color w:val="auto"/>
          <w:szCs w:val="21"/>
        </w:rPr>
        <w:t xml:space="preserve">(Part </w:t>
      </w:r>
      <w:r>
        <w:rPr>
          <w:rFonts w:hint="eastAsia" w:ascii="Times New Roman" w:hAnsi="Times New Roman"/>
          <w:b/>
          <w:color w:val="auto"/>
          <w:szCs w:val="21"/>
        </w:rPr>
        <w:t>I</w:t>
      </w:r>
      <w:r>
        <w:rPr>
          <w:rFonts w:ascii="Times New Roman" w:hAnsi="Times New Roman"/>
          <w:b/>
          <w:color w:val="auto"/>
          <w:szCs w:val="21"/>
        </w:rPr>
        <w:t>: Grammar and V</w:t>
      </w:r>
      <w:r>
        <w:rPr>
          <w:rFonts w:hint="eastAsia" w:ascii="Times New Roman" w:hAnsi="Times New Roman"/>
          <w:b/>
          <w:color w:val="auto"/>
          <w:szCs w:val="21"/>
        </w:rPr>
        <w:t>o</w:t>
      </w:r>
      <w:r>
        <w:rPr>
          <w:rFonts w:ascii="Times New Roman" w:hAnsi="Times New Roman"/>
          <w:b/>
          <w:color w:val="auto"/>
          <w:szCs w:val="21"/>
        </w:rPr>
        <w:t>cabulary</w:t>
      </w:r>
      <w:r>
        <w:rPr>
          <w:rFonts w:hint="eastAsia" w:ascii="Times New Roman" w:hAnsi="Times New Roman"/>
          <w:b/>
          <w:color w:val="auto"/>
          <w:szCs w:val="21"/>
        </w:rPr>
        <w:t>）</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1*20=20分）</w:t>
      </w:r>
    </w:p>
    <w:p w14:paraId="6D878A9A">
      <w:pPr>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1</w:t>
      </w:r>
      <w:r>
        <w:rPr>
          <w:rFonts w:hint="eastAsia" w:ascii="Times New Roman" w:hAnsi="Times New Roman"/>
          <w:color w:val="auto"/>
          <w:szCs w:val="21"/>
        </w:rPr>
        <w:t>．测试要求：</w:t>
      </w:r>
    </w:p>
    <w:p w14:paraId="4728905F">
      <w:pPr>
        <w:snapToGrid w:val="0"/>
        <w:spacing w:line="360" w:lineRule="auto"/>
        <w:ind w:left="420" w:leftChars="200"/>
        <w:rPr>
          <w:rFonts w:ascii="Times New Roman" w:hAnsi="Times New Roman"/>
          <w:color w:val="auto"/>
          <w:szCs w:val="21"/>
        </w:rPr>
      </w:pPr>
      <w:r>
        <w:rPr>
          <w:rFonts w:hint="eastAsia" w:ascii="Times New Roman" w:hAnsi="Times New Roman"/>
          <w:color w:val="auto"/>
          <w:szCs w:val="21"/>
        </w:rPr>
        <w:t>掌握并能正确运用基本英语语法，掌握相应的认知词汇，并能正确、熟练地运用一些常用单词及其基本的搭配。</w:t>
      </w:r>
    </w:p>
    <w:p w14:paraId="5537DB36">
      <w:pPr>
        <w:tabs>
          <w:tab w:val="left" w:pos="1230"/>
        </w:tabs>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2</w:t>
      </w:r>
      <w:r>
        <w:rPr>
          <w:rFonts w:hint="eastAsia" w:ascii="Times New Roman" w:hAnsi="Times New Roman"/>
          <w:color w:val="auto"/>
          <w:szCs w:val="21"/>
        </w:rPr>
        <w:t>．测试形式：</w:t>
      </w:r>
    </w:p>
    <w:p w14:paraId="6A502416">
      <w:pPr>
        <w:snapToGrid w:val="0"/>
        <w:spacing w:line="360" w:lineRule="auto"/>
        <w:ind w:firstLine="420" w:firstLineChars="200"/>
        <w:rPr>
          <w:rFonts w:hint="eastAsia" w:ascii="Times New Roman" w:hAnsi="Times New Roman" w:eastAsia="宋体"/>
          <w:color w:val="auto"/>
          <w:szCs w:val="21"/>
          <w:lang w:eastAsia="zh-CN"/>
        </w:rPr>
      </w:pPr>
      <w:r>
        <w:rPr>
          <w:rFonts w:hint="eastAsia" w:ascii="Times New Roman" w:hAnsi="Times New Roman"/>
          <w:color w:val="auto"/>
          <w:szCs w:val="21"/>
        </w:rPr>
        <w:t>本部分包括词汇、词组、短语搭配和语法结构题</w:t>
      </w:r>
      <w:r>
        <w:rPr>
          <w:rFonts w:hint="eastAsia" w:ascii="Times New Roman" w:hAnsi="Times New Roman"/>
          <w:color w:val="auto"/>
          <w:szCs w:val="21"/>
          <w:lang w:eastAsia="zh-CN"/>
        </w:rPr>
        <w:t>，</w:t>
      </w:r>
      <w:r>
        <w:rPr>
          <w:rFonts w:hint="eastAsia" w:ascii="Times New Roman" w:hAnsi="Times New Roman"/>
          <w:color w:val="auto"/>
          <w:szCs w:val="21"/>
        </w:rPr>
        <w:t>采用多项选择题，每题有四个选择项，共</w:t>
      </w:r>
      <w:r>
        <w:rPr>
          <w:rFonts w:ascii="Times New Roman" w:hAnsi="Times New Roman"/>
          <w:color w:val="auto"/>
          <w:szCs w:val="21"/>
        </w:rPr>
        <w:t>20</w:t>
      </w:r>
      <w:r>
        <w:rPr>
          <w:rFonts w:hint="eastAsia" w:ascii="Times New Roman" w:hAnsi="Times New Roman"/>
          <w:color w:val="auto"/>
          <w:szCs w:val="21"/>
        </w:rPr>
        <w:t>道题</w:t>
      </w:r>
      <w:r>
        <w:rPr>
          <w:rFonts w:hint="eastAsia" w:ascii="Times New Roman" w:hAnsi="Times New Roman"/>
          <w:color w:val="auto"/>
          <w:szCs w:val="21"/>
          <w:lang w:eastAsia="zh-CN"/>
        </w:rPr>
        <w:t>。</w:t>
      </w:r>
    </w:p>
    <w:p w14:paraId="038EF712">
      <w:pPr>
        <w:tabs>
          <w:tab w:val="left" w:pos="1230"/>
        </w:tabs>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3</w:t>
      </w:r>
      <w:r>
        <w:rPr>
          <w:rFonts w:hint="eastAsia" w:ascii="Times New Roman" w:hAnsi="Times New Roman"/>
          <w:color w:val="auto"/>
          <w:szCs w:val="21"/>
        </w:rPr>
        <w:t>．</w:t>
      </w:r>
      <w:r>
        <w:rPr>
          <w:rFonts w:ascii="Times New Roman" w:hAnsi="Times New Roman"/>
          <w:color w:val="auto"/>
          <w:sz w:val="14"/>
          <w:szCs w:val="14"/>
        </w:rPr>
        <w:t> </w:t>
      </w:r>
      <w:r>
        <w:rPr>
          <w:rFonts w:hint="eastAsia" w:ascii="Times New Roman" w:hAnsi="Times New Roman"/>
          <w:color w:val="auto"/>
          <w:szCs w:val="21"/>
        </w:rPr>
        <w:t>测试目的：</w:t>
      </w:r>
    </w:p>
    <w:p w14:paraId="281DA661">
      <w:pPr>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测试学生掌握词汇、短语及基本语法概念的熟练程度。</w:t>
      </w:r>
    </w:p>
    <w:p w14:paraId="13B12A44">
      <w:pPr>
        <w:snapToGrid w:val="0"/>
        <w:spacing w:line="360" w:lineRule="auto"/>
        <w:ind w:firstLine="422" w:firstLineChars="200"/>
        <w:rPr>
          <w:rFonts w:hint="default" w:ascii="Times New Roman" w:hAnsi="Times New Roman" w:eastAsia="宋体"/>
          <w:color w:val="auto"/>
          <w:szCs w:val="21"/>
          <w:lang w:val="en-US" w:eastAsia="zh-CN"/>
        </w:rPr>
      </w:pPr>
      <w:r>
        <w:rPr>
          <w:rFonts w:hint="eastAsia" w:ascii="Times New Roman" w:hAnsi="Times New Roman"/>
          <w:b/>
          <w:color w:val="auto"/>
          <w:szCs w:val="21"/>
        </w:rPr>
        <w:t xml:space="preserve">II．阅读理解 </w:t>
      </w:r>
      <w:r>
        <w:rPr>
          <w:rFonts w:ascii="Times New Roman" w:hAnsi="Times New Roman"/>
          <w:b/>
          <w:color w:val="auto"/>
          <w:szCs w:val="21"/>
        </w:rPr>
        <w:t xml:space="preserve">(Part </w:t>
      </w:r>
      <w:r>
        <w:rPr>
          <w:rFonts w:hint="eastAsia" w:ascii="Times New Roman" w:hAnsi="Times New Roman"/>
          <w:b/>
          <w:color w:val="auto"/>
          <w:szCs w:val="21"/>
        </w:rPr>
        <w:t>II</w:t>
      </w:r>
      <w:r>
        <w:rPr>
          <w:rFonts w:ascii="Times New Roman" w:hAnsi="Times New Roman"/>
          <w:b/>
          <w:color w:val="auto"/>
          <w:szCs w:val="21"/>
        </w:rPr>
        <w:t xml:space="preserve">: Reading Comprehension) </w:t>
      </w:r>
      <w:r>
        <w:rPr>
          <w:rFonts w:hint="eastAsia" w:ascii="Times New Roman" w:hAnsi="Times New Roman"/>
          <w:b/>
          <w:color w:val="auto"/>
          <w:szCs w:val="21"/>
          <w:lang w:eastAsia="zh-CN"/>
        </w:rPr>
        <w:t>（</w:t>
      </w:r>
      <w:r>
        <w:rPr>
          <w:rFonts w:hint="eastAsia" w:ascii="Times New Roman" w:hAnsi="Times New Roman"/>
          <w:b/>
          <w:color w:val="auto"/>
          <w:szCs w:val="21"/>
          <w:lang w:val="en-US" w:eastAsia="zh-CN"/>
        </w:rPr>
        <w:t>2*15=30分）</w:t>
      </w:r>
    </w:p>
    <w:p w14:paraId="22252134">
      <w:pPr>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1</w:t>
      </w:r>
      <w:r>
        <w:rPr>
          <w:rFonts w:hint="eastAsia" w:ascii="Times New Roman" w:hAnsi="Times New Roman"/>
          <w:color w:val="auto"/>
          <w:szCs w:val="21"/>
        </w:rPr>
        <w:t>．测试要求：</w:t>
      </w:r>
    </w:p>
    <w:p w14:paraId="706B5274">
      <w:pPr>
        <w:snapToGrid w:val="0"/>
        <w:spacing w:line="360" w:lineRule="auto"/>
        <w:ind w:left="420" w:leftChars="200"/>
        <w:rPr>
          <w:rFonts w:ascii="Times New Roman" w:hAnsi="Times New Roman"/>
          <w:color w:val="auto"/>
          <w:szCs w:val="21"/>
        </w:rPr>
      </w:pPr>
      <w:r>
        <w:rPr>
          <w:rFonts w:hint="eastAsia" w:ascii="Times New Roman" w:hAnsi="Times New Roman"/>
          <w:color w:val="auto"/>
          <w:szCs w:val="21"/>
        </w:rPr>
        <w:t>能读懂相应难度的文章和材料，并能掌握所读材料的主旨大意；了解说明主旨大意的事实和细节；既能理解字面意义，又能根据所读材料进行判断和推理；既能理解个别句子的意义，也能理解上下文的逻辑关系；能在阅读中根据需要自觉调整阅读速度</w:t>
      </w:r>
      <w:r>
        <w:rPr>
          <w:rFonts w:hint="eastAsia" w:ascii="Times New Roman" w:hAnsi="Times New Roman"/>
          <w:color w:val="auto"/>
          <w:szCs w:val="21"/>
          <w:lang w:eastAsia="zh-CN"/>
        </w:rPr>
        <w:t>，灵活运用</w:t>
      </w:r>
      <w:r>
        <w:rPr>
          <w:rFonts w:hint="eastAsia" w:ascii="Times New Roman" w:hAnsi="Times New Roman"/>
          <w:color w:val="auto"/>
          <w:szCs w:val="21"/>
        </w:rPr>
        <w:t>阅读技巧。</w:t>
      </w:r>
    </w:p>
    <w:p w14:paraId="76D4A941">
      <w:pPr>
        <w:snapToGrid w:val="0"/>
        <w:spacing w:line="360" w:lineRule="auto"/>
        <w:ind w:left="1365" w:hanging="1365" w:hangingChars="650"/>
        <w:rPr>
          <w:rFonts w:ascii="Times New Roman" w:hAnsi="Times New Roman"/>
          <w:color w:val="auto"/>
          <w:szCs w:val="21"/>
        </w:rPr>
      </w:pPr>
      <w:r>
        <w:rPr>
          <w:rFonts w:ascii="Times New Roman" w:hAnsi="Times New Roman"/>
          <w:color w:val="auto"/>
          <w:szCs w:val="21"/>
        </w:rPr>
        <w:t xml:space="preserve">    2</w:t>
      </w:r>
      <w:r>
        <w:rPr>
          <w:rFonts w:hint="eastAsia" w:ascii="Times New Roman" w:hAnsi="Times New Roman"/>
          <w:color w:val="auto"/>
          <w:szCs w:val="21"/>
        </w:rPr>
        <w:t>．测试形式：</w:t>
      </w:r>
    </w:p>
    <w:p w14:paraId="3E645762">
      <w:pPr>
        <w:snapToGrid w:val="0"/>
        <w:spacing w:line="360" w:lineRule="auto"/>
        <w:ind w:left="1365" w:hanging="1365" w:hangingChars="650"/>
        <w:rPr>
          <w:rFonts w:ascii="Times New Roman" w:hAnsi="Times New Roman"/>
          <w:color w:val="auto"/>
          <w:szCs w:val="21"/>
        </w:rPr>
      </w:pPr>
      <w:r>
        <w:rPr>
          <w:rFonts w:ascii="Times New Roman" w:hAnsi="Times New Roman"/>
          <w:color w:val="auto"/>
          <w:szCs w:val="21"/>
        </w:rPr>
        <w:t xml:space="preserve">    </w:t>
      </w:r>
      <w:r>
        <w:rPr>
          <w:rFonts w:hint="eastAsia" w:ascii="Times New Roman" w:hAnsi="Times New Roman"/>
          <w:color w:val="auto"/>
          <w:szCs w:val="21"/>
        </w:rPr>
        <w:t>本部分采用多项题，由数篇阅读材料组成。每篇材料后有若干道题。学生应根据所读材</w:t>
      </w:r>
    </w:p>
    <w:p w14:paraId="06F238A3">
      <w:pPr>
        <w:snapToGrid w:val="0"/>
        <w:spacing w:line="360" w:lineRule="auto"/>
        <w:ind w:left="1365" w:leftChars="200" w:hanging="945" w:hangingChars="450"/>
        <w:rPr>
          <w:rFonts w:ascii="Times New Roman" w:hAnsi="Times New Roman"/>
          <w:color w:val="auto"/>
          <w:szCs w:val="21"/>
        </w:rPr>
      </w:pPr>
      <w:r>
        <w:rPr>
          <w:rFonts w:hint="eastAsia" w:ascii="Times New Roman" w:hAnsi="Times New Roman"/>
          <w:color w:val="auto"/>
          <w:szCs w:val="21"/>
        </w:rPr>
        <w:t>料内容，从每题的四个选择项中选出一个最佳答案。共</w:t>
      </w:r>
      <w:r>
        <w:rPr>
          <w:rFonts w:ascii="Times New Roman" w:hAnsi="Times New Roman"/>
          <w:color w:val="auto"/>
          <w:szCs w:val="21"/>
        </w:rPr>
        <w:t>15</w:t>
      </w:r>
      <w:r>
        <w:rPr>
          <w:rFonts w:hint="eastAsia" w:ascii="Times New Roman" w:hAnsi="Times New Roman"/>
          <w:color w:val="auto"/>
          <w:szCs w:val="21"/>
        </w:rPr>
        <w:t>题。</w:t>
      </w:r>
    </w:p>
    <w:p w14:paraId="0E56F0BF">
      <w:pPr>
        <w:tabs>
          <w:tab w:val="left" w:pos="1200"/>
        </w:tabs>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3</w:t>
      </w:r>
      <w:r>
        <w:rPr>
          <w:rFonts w:hint="eastAsia" w:ascii="Times New Roman" w:hAnsi="Times New Roman"/>
          <w:color w:val="auto"/>
          <w:szCs w:val="21"/>
        </w:rPr>
        <w:t>．</w:t>
      </w:r>
      <w:r>
        <w:rPr>
          <w:rFonts w:ascii="Times New Roman" w:hAnsi="Times New Roman"/>
          <w:color w:val="auto"/>
          <w:sz w:val="14"/>
          <w:szCs w:val="14"/>
        </w:rPr>
        <w:t> </w:t>
      </w:r>
      <w:r>
        <w:rPr>
          <w:rFonts w:hint="eastAsia" w:ascii="Times New Roman" w:hAnsi="Times New Roman"/>
          <w:color w:val="auto"/>
          <w:szCs w:val="21"/>
        </w:rPr>
        <w:t>测试目的：</w:t>
      </w:r>
    </w:p>
    <w:p w14:paraId="477AAA2E">
      <w:pPr>
        <w:snapToGrid w:val="0"/>
        <w:spacing w:line="360" w:lineRule="auto"/>
        <w:ind w:left="420" w:leftChars="200"/>
        <w:rPr>
          <w:rFonts w:ascii="Times New Roman" w:hAnsi="Times New Roman"/>
          <w:color w:val="auto"/>
          <w:szCs w:val="21"/>
        </w:rPr>
      </w:pPr>
      <w:r>
        <w:rPr>
          <w:rFonts w:hint="eastAsia" w:ascii="Times New Roman" w:hAnsi="Times New Roman"/>
          <w:color w:val="auto"/>
          <w:szCs w:val="21"/>
        </w:rPr>
        <w:t>本部分测试学生通过阅读获取有关信息的能力，考核学生掌握相关阅读策略和技巧的程度，既要求准确性，也要求</w:t>
      </w:r>
      <w:r>
        <w:rPr>
          <w:rFonts w:hint="eastAsia" w:ascii="Times New Roman" w:hAnsi="Times New Roman"/>
          <w:color w:val="auto"/>
          <w:szCs w:val="21"/>
          <w:lang w:val="en-US" w:eastAsia="zh-CN"/>
        </w:rPr>
        <w:t>达到</w:t>
      </w:r>
      <w:r>
        <w:rPr>
          <w:rFonts w:hint="eastAsia" w:ascii="Times New Roman" w:hAnsi="Times New Roman"/>
          <w:color w:val="auto"/>
          <w:szCs w:val="21"/>
        </w:rPr>
        <w:t>一定的</w:t>
      </w:r>
      <w:r>
        <w:rPr>
          <w:rFonts w:hint="eastAsia" w:ascii="Times New Roman" w:hAnsi="Times New Roman"/>
          <w:color w:val="auto"/>
          <w:szCs w:val="21"/>
          <w:lang w:val="en-US" w:eastAsia="zh-CN"/>
        </w:rPr>
        <w:t>阅读</w:t>
      </w:r>
      <w:r>
        <w:rPr>
          <w:rFonts w:hint="eastAsia" w:ascii="Times New Roman" w:hAnsi="Times New Roman"/>
          <w:color w:val="auto"/>
          <w:szCs w:val="21"/>
        </w:rPr>
        <w:t>速度。</w:t>
      </w:r>
    </w:p>
    <w:p w14:paraId="443F2386">
      <w:pPr>
        <w:tabs>
          <w:tab w:val="left" w:pos="1200"/>
        </w:tabs>
        <w:snapToGrid w:val="0"/>
        <w:spacing w:line="360" w:lineRule="auto"/>
        <w:ind w:firstLine="420" w:firstLineChars="200"/>
        <w:rPr>
          <w:rFonts w:ascii="Times New Roman" w:hAnsi="Times New Roman"/>
          <w:color w:val="auto"/>
          <w:szCs w:val="21"/>
        </w:rPr>
      </w:pPr>
      <w:r>
        <w:rPr>
          <w:rFonts w:ascii="Times New Roman" w:hAnsi="Times New Roman"/>
          <w:color w:val="auto"/>
          <w:szCs w:val="21"/>
        </w:rPr>
        <w:t>4</w:t>
      </w:r>
      <w:r>
        <w:rPr>
          <w:rFonts w:hint="eastAsia" w:ascii="Times New Roman" w:hAnsi="Times New Roman"/>
          <w:color w:val="auto"/>
          <w:szCs w:val="21"/>
        </w:rPr>
        <w:t>．选材原则：</w:t>
      </w:r>
    </w:p>
    <w:p w14:paraId="59621969">
      <w:pPr>
        <w:tabs>
          <w:tab w:val="left" w:pos="1980"/>
        </w:tabs>
        <w:snapToGrid w:val="0"/>
        <w:spacing w:line="360" w:lineRule="auto"/>
        <w:ind w:left="420" w:leftChars="200"/>
        <w:rPr>
          <w:rFonts w:ascii="Times New Roman" w:hAnsi="Times New Roman"/>
          <w:color w:val="auto"/>
          <w:szCs w:val="21"/>
        </w:rPr>
      </w:pPr>
      <w:r>
        <w:rPr>
          <w:rFonts w:hint="eastAsia" w:ascii="Times New Roman" w:hAnsi="Times New Roman"/>
          <w:color w:val="auto"/>
          <w:szCs w:val="21"/>
        </w:rPr>
        <w:t>题材广泛，包括社会、科技、文化、经济、日常知识、人物传记等；体裁多样，包括记叙文、描写文、说明文、议论文、广告、说明文、图表等，阅读材料的语言难度适中。</w:t>
      </w:r>
    </w:p>
    <w:p w14:paraId="04B28006">
      <w:pPr>
        <w:snapToGrid w:val="0"/>
        <w:spacing w:line="360" w:lineRule="auto"/>
        <w:ind w:firstLine="422" w:firstLineChars="200"/>
        <w:rPr>
          <w:rFonts w:hint="eastAsia" w:ascii="宋体" w:hAnsi="宋体" w:eastAsia="宋体"/>
          <w:b/>
          <w:color w:val="auto"/>
          <w:szCs w:val="21"/>
          <w:lang w:val="en-US" w:eastAsia="zh-CN"/>
        </w:rPr>
      </w:pPr>
      <w:r>
        <w:rPr>
          <w:rFonts w:hint="eastAsia" w:ascii="宋体" w:hAnsi="宋体"/>
          <w:b/>
          <w:color w:val="auto"/>
          <w:szCs w:val="21"/>
        </w:rPr>
        <w:t>III.汉译英</w:t>
      </w:r>
      <w:r>
        <w:rPr>
          <w:rFonts w:hint="eastAsia" w:ascii="宋体" w:hAnsi="宋体"/>
          <w:b/>
          <w:color w:val="auto"/>
          <w:szCs w:val="21"/>
          <w:lang w:val="en-US" w:eastAsia="zh-CN"/>
        </w:rPr>
        <w:t xml:space="preserve"> </w:t>
      </w:r>
      <w:r>
        <w:rPr>
          <w:rFonts w:ascii="Times New Roman" w:hAnsi="Times New Roman"/>
          <w:b/>
          <w:color w:val="auto"/>
          <w:szCs w:val="21"/>
        </w:rPr>
        <w:t xml:space="preserve">(Part </w:t>
      </w:r>
      <w:r>
        <w:rPr>
          <w:rFonts w:hint="eastAsia" w:ascii="Times New Roman" w:hAnsi="Times New Roman"/>
          <w:b/>
          <w:color w:val="auto"/>
          <w:szCs w:val="21"/>
        </w:rPr>
        <w:t>I</w:t>
      </w:r>
      <w:r>
        <w:rPr>
          <w:rFonts w:hint="eastAsia" w:ascii="Times New Roman" w:hAnsi="Times New Roman"/>
          <w:b/>
          <w:color w:val="auto"/>
          <w:szCs w:val="21"/>
          <w:lang w:val="en-US" w:eastAsia="zh-CN"/>
        </w:rPr>
        <w:t>II</w:t>
      </w:r>
      <w:r>
        <w:rPr>
          <w:rFonts w:ascii="Times New Roman" w:hAnsi="Times New Roman"/>
          <w:b/>
          <w:color w:val="auto"/>
          <w:szCs w:val="21"/>
        </w:rPr>
        <w:t xml:space="preserve">: </w:t>
      </w:r>
      <w:bookmarkStart w:id="2" w:name="OLE_LINK2"/>
      <w:r>
        <w:rPr>
          <w:rFonts w:hint="eastAsia" w:ascii="Times New Roman" w:hAnsi="Times New Roman"/>
          <w:b/>
          <w:color w:val="auto"/>
          <w:szCs w:val="21"/>
          <w:lang w:val="en-US" w:eastAsia="zh-CN"/>
        </w:rPr>
        <w:t>C-E translation</w:t>
      </w:r>
      <w:r>
        <w:rPr>
          <w:rFonts w:ascii="Times New Roman" w:hAnsi="Times New Roman"/>
          <w:b/>
          <w:color w:val="auto"/>
          <w:szCs w:val="21"/>
        </w:rPr>
        <w:t>)</w:t>
      </w:r>
      <w:r>
        <w:rPr>
          <w:rFonts w:hint="eastAsia" w:ascii="宋体" w:hAnsi="宋体"/>
          <w:b/>
          <w:color w:val="auto"/>
          <w:szCs w:val="21"/>
        </w:rPr>
        <w:t xml:space="preserve"> </w:t>
      </w:r>
      <w:bookmarkEnd w:id="2"/>
      <w:r>
        <w:rPr>
          <w:rFonts w:hint="eastAsia" w:ascii="宋体" w:hAnsi="宋体"/>
          <w:b/>
          <w:color w:val="auto"/>
          <w:szCs w:val="21"/>
          <w:lang w:eastAsia="zh-CN"/>
        </w:rPr>
        <w:t>（</w:t>
      </w:r>
      <w:r>
        <w:rPr>
          <w:rFonts w:hint="eastAsia" w:ascii="宋体" w:hAnsi="宋体"/>
          <w:b/>
          <w:color w:val="auto"/>
          <w:szCs w:val="21"/>
        </w:rPr>
        <w:t>1</w:t>
      </w:r>
      <w:r>
        <w:rPr>
          <w:rFonts w:ascii="宋体" w:hAnsi="宋体"/>
          <w:b/>
          <w:color w:val="auto"/>
          <w:szCs w:val="21"/>
        </w:rPr>
        <w:t>0</w:t>
      </w:r>
      <w:r>
        <w:rPr>
          <w:rFonts w:hint="eastAsia" w:ascii="宋体" w:hAnsi="宋体"/>
          <w:b/>
          <w:color w:val="auto"/>
          <w:szCs w:val="21"/>
          <w:lang w:val="en-US" w:eastAsia="zh-CN"/>
        </w:rPr>
        <w:t>分</w:t>
      </w:r>
      <w:r>
        <w:rPr>
          <w:rFonts w:hint="eastAsia" w:ascii="宋体" w:hAnsi="宋体"/>
          <w:b/>
          <w:color w:val="auto"/>
          <w:szCs w:val="21"/>
          <w:lang w:eastAsia="zh-CN"/>
        </w:rPr>
        <w:t>）</w:t>
      </w:r>
    </w:p>
    <w:p w14:paraId="7B662011">
      <w:pPr>
        <w:snapToGrid w:val="0"/>
        <w:spacing w:line="360" w:lineRule="auto"/>
        <w:ind w:left="1580" w:leftChars="200" w:hanging="1160" w:hangingChars="550"/>
        <w:rPr>
          <w:rFonts w:ascii="宋体" w:hAnsi="宋体"/>
          <w:b/>
          <w:color w:val="auto"/>
          <w:szCs w:val="21"/>
        </w:rPr>
      </w:pPr>
      <w:r>
        <w:rPr>
          <w:rFonts w:ascii="宋体" w:hAnsi="宋体"/>
          <w:b/>
          <w:color w:val="auto"/>
          <w:szCs w:val="21"/>
        </w:rPr>
        <w:t>1</w:t>
      </w:r>
      <w:r>
        <w:rPr>
          <w:rFonts w:hint="eastAsia" w:ascii="宋体" w:hAnsi="宋体"/>
          <w:b/>
          <w:color w:val="auto"/>
          <w:szCs w:val="21"/>
        </w:rPr>
        <w:t>．测试要求：</w:t>
      </w:r>
    </w:p>
    <w:p w14:paraId="251EA59C">
      <w:pPr>
        <w:snapToGrid w:val="0"/>
        <w:spacing w:line="360" w:lineRule="auto"/>
        <w:ind w:left="1575" w:leftChars="200" w:hanging="1155" w:hangingChars="550"/>
        <w:rPr>
          <w:rFonts w:ascii="宋体" w:hAnsi="宋体"/>
          <w:color w:val="auto"/>
          <w:szCs w:val="21"/>
        </w:rPr>
      </w:pPr>
      <w:r>
        <w:rPr>
          <w:rFonts w:hint="eastAsia" w:ascii="宋体" w:hAnsi="宋体"/>
          <w:color w:val="auto"/>
          <w:szCs w:val="21"/>
        </w:rPr>
        <w:t>将所给的中文语篇译成英文，做到译文语义准确，语法正确，语言通顺。</w:t>
      </w:r>
    </w:p>
    <w:p w14:paraId="518BF555">
      <w:pPr>
        <w:snapToGrid w:val="0"/>
        <w:spacing w:line="360" w:lineRule="auto"/>
        <w:ind w:firstLine="435"/>
        <w:rPr>
          <w:rFonts w:ascii="宋体" w:hAnsi="宋体"/>
          <w:b/>
          <w:color w:val="auto"/>
        </w:rPr>
      </w:pPr>
      <w:r>
        <w:rPr>
          <w:rFonts w:ascii="宋体" w:hAnsi="宋体"/>
          <w:b/>
          <w:color w:val="auto"/>
          <w:szCs w:val="21"/>
        </w:rPr>
        <w:t>2</w:t>
      </w:r>
      <w:r>
        <w:rPr>
          <w:rFonts w:hint="eastAsia" w:ascii="宋体" w:hAnsi="宋体"/>
          <w:b/>
          <w:color w:val="auto"/>
          <w:szCs w:val="21"/>
        </w:rPr>
        <w:t>．</w:t>
      </w:r>
      <w:r>
        <w:rPr>
          <w:rFonts w:hint="eastAsia" w:ascii="宋体" w:hAnsi="宋体"/>
          <w:b/>
          <w:color w:val="auto"/>
        </w:rPr>
        <w:t>选材原则：</w:t>
      </w:r>
    </w:p>
    <w:p w14:paraId="562B505E">
      <w:pPr>
        <w:snapToGrid w:val="0"/>
        <w:spacing w:line="360" w:lineRule="auto"/>
        <w:ind w:firstLine="420" w:firstLineChars="200"/>
        <w:rPr>
          <w:rFonts w:ascii="宋体" w:hAnsi="宋体"/>
          <w:color w:val="auto"/>
          <w:szCs w:val="21"/>
        </w:rPr>
      </w:pPr>
      <w:r>
        <w:rPr>
          <w:rFonts w:hint="eastAsia" w:ascii="宋体" w:hAnsi="宋体"/>
          <w:color w:val="auto"/>
        </w:rPr>
        <w:t>题材广泛，体裁多样，难度适中。</w:t>
      </w:r>
    </w:p>
    <w:p w14:paraId="6D40A649">
      <w:pPr>
        <w:snapToGrid w:val="0"/>
        <w:spacing w:line="360" w:lineRule="auto"/>
        <w:ind w:firstLine="422" w:firstLineChars="200"/>
        <w:rPr>
          <w:rFonts w:hint="eastAsia" w:ascii="宋体" w:hAnsi="宋体" w:eastAsia="宋体"/>
          <w:b/>
          <w:color w:val="auto"/>
          <w:szCs w:val="21"/>
          <w:lang w:eastAsia="zh-CN"/>
        </w:rPr>
      </w:pPr>
      <w:r>
        <w:rPr>
          <w:rFonts w:hint="eastAsia" w:ascii="宋体" w:hAnsi="宋体"/>
          <w:b/>
          <w:color w:val="auto"/>
          <w:szCs w:val="21"/>
        </w:rPr>
        <w:t>IV.英译汉</w:t>
      </w:r>
      <w:r>
        <w:rPr>
          <w:rFonts w:hint="eastAsia" w:ascii="宋体" w:hAnsi="宋体"/>
          <w:b/>
          <w:color w:val="auto"/>
          <w:szCs w:val="21"/>
          <w:lang w:val="en-US" w:eastAsia="zh-CN"/>
        </w:rPr>
        <w:t xml:space="preserve"> </w:t>
      </w:r>
      <w:r>
        <w:rPr>
          <w:rFonts w:ascii="Times New Roman" w:hAnsi="Times New Roman"/>
          <w:b/>
          <w:color w:val="auto"/>
          <w:szCs w:val="21"/>
        </w:rPr>
        <w:t xml:space="preserve">(Part </w:t>
      </w:r>
      <w:r>
        <w:rPr>
          <w:rFonts w:hint="eastAsia" w:ascii="Times New Roman" w:hAnsi="Times New Roman"/>
          <w:b/>
          <w:color w:val="auto"/>
          <w:szCs w:val="21"/>
        </w:rPr>
        <w:t>IV</w:t>
      </w:r>
      <w:r>
        <w:rPr>
          <w:rFonts w:ascii="Times New Roman" w:hAnsi="Times New Roman"/>
          <w:b/>
          <w:color w:val="auto"/>
          <w:szCs w:val="21"/>
        </w:rPr>
        <w:t xml:space="preserve">: </w:t>
      </w:r>
      <w:r>
        <w:rPr>
          <w:rFonts w:hint="eastAsia" w:ascii="Times New Roman" w:hAnsi="Times New Roman"/>
          <w:b/>
          <w:color w:val="auto"/>
          <w:szCs w:val="21"/>
          <w:lang w:val="en-US" w:eastAsia="zh-CN"/>
        </w:rPr>
        <w:t>E-C translation</w:t>
      </w:r>
      <w:r>
        <w:rPr>
          <w:rFonts w:ascii="Times New Roman" w:hAnsi="Times New Roman"/>
          <w:b/>
          <w:color w:val="auto"/>
          <w:szCs w:val="21"/>
        </w:rPr>
        <w:t>)</w:t>
      </w:r>
      <w:r>
        <w:rPr>
          <w:rFonts w:hint="eastAsia" w:ascii="宋体" w:hAnsi="宋体"/>
          <w:b/>
          <w:color w:val="auto"/>
          <w:szCs w:val="21"/>
        </w:rPr>
        <w:t xml:space="preserve">  </w:t>
      </w:r>
      <w:r>
        <w:rPr>
          <w:rFonts w:hint="eastAsia" w:ascii="宋体" w:hAnsi="宋体"/>
          <w:b/>
          <w:color w:val="auto"/>
          <w:szCs w:val="21"/>
          <w:lang w:eastAsia="zh-CN"/>
        </w:rPr>
        <w:t>（</w:t>
      </w:r>
      <w:r>
        <w:rPr>
          <w:rFonts w:hint="eastAsia" w:ascii="宋体" w:hAnsi="宋体"/>
          <w:b/>
          <w:color w:val="auto"/>
          <w:szCs w:val="21"/>
        </w:rPr>
        <w:t>1</w:t>
      </w:r>
      <w:r>
        <w:rPr>
          <w:rFonts w:ascii="宋体" w:hAnsi="宋体"/>
          <w:b/>
          <w:color w:val="auto"/>
          <w:szCs w:val="21"/>
        </w:rPr>
        <w:t>0</w:t>
      </w:r>
      <w:r>
        <w:rPr>
          <w:rFonts w:hint="eastAsia" w:ascii="宋体" w:hAnsi="宋体"/>
          <w:b/>
          <w:color w:val="auto"/>
          <w:szCs w:val="21"/>
          <w:lang w:val="en-US" w:eastAsia="zh-CN"/>
        </w:rPr>
        <w:t>分</w:t>
      </w:r>
      <w:r>
        <w:rPr>
          <w:rFonts w:hint="eastAsia" w:ascii="宋体" w:hAnsi="宋体"/>
          <w:b/>
          <w:color w:val="auto"/>
          <w:szCs w:val="21"/>
          <w:lang w:eastAsia="zh-CN"/>
        </w:rPr>
        <w:t>）</w:t>
      </w:r>
    </w:p>
    <w:p w14:paraId="2762BD47">
      <w:pPr>
        <w:snapToGrid w:val="0"/>
        <w:spacing w:line="360" w:lineRule="auto"/>
        <w:ind w:left="1580" w:leftChars="200" w:hanging="1160" w:hangingChars="550"/>
        <w:rPr>
          <w:rFonts w:ascii="宋体" w:hAnsi="宋体"/>
          <w:b/>
          <w:color w:val="auto"/>
          <w:szCs w:val="21"/>
        </w:rPr>
      </w:pPr>
      <w:r>
        <w:rPr>
          <w:rFonts w:ascii="宋体" w:hAnsi="宋体"/>
          <w:b/>
          <w:color w:val="auto"/>
          <w:szCs w:val="21"/>
        </w:rPr>
        <w:t>1</w:t>
      </w:r>
      <w:r>
        <w:rPr>
          <w:rFonts w:hint="eastAsia" w:ascii="宋体" w:hAnsi="宋体"/>
          <w:b/>
          <w:color w:val="auto"/>
          <w:szCs w:val="21"/>
        </w:rPr>
        <w:t>．测试要求：</w:t>
      </w:r>
    </w:p>
    <w:p w14:paraId="2D90F0A4">
      <w:pPr>
        <w:snapToGrid w:val="0"/>
        <w:spacing w:line="360" w:lineRule="auto"/>
        <w:ind w:left="1575" w:leftChars="200" w:hanging="1155" w:hangingChars="550"/>
        <w:rPr>
          <w:rFonts w:ascii="宋体" w:hAnsi="宋体"/>
          <w:color w:val="auto"/>
          <w:szCs w:val="21"/>
        </w:rPr>
      </w:pPr>
      <w:r>
        <w:rPr>
          <w:rFonts w:hint="eastAsia" w:ascii="宋体" w:hAnsi="宋体"/>
          <w:color w:val="auto"/>
          <w:szCs w:val="21"/>
        </w:rPr>
        <w:t>将所给的英文语篇译成中文，做到译文语义准确，语法正确，语言通顺。</w:t>
      </w:r>
    </w:p>
    <w:p w14:paraId="6C658D53">
      <w:pPr>
        <w:snapToGrid w:val="0"/>
        <w:spacing w:line="360" w:lineRule="auto"/>
        <w:ind w:firstLine="435"/>
        <w:rPr>
          <w:rFonts w:ascii="宋体" w:hAnsi="宋体"/>
          <w:b/>
          <w:color w:val="auto"/>
        </w:rPr>
      </w:pPr>
      <w:r>
        <w:rPr>
          <w:rFonts w:ascii="宋体" w:hAnsi="宋体"/>
          <w:b/>
          <w:color w:val="auto"/>
          <w:szCs w:val="21"/>
        </w:rPr>
        <w:t>2</w:t>
      </w:r>
      <w:r>
        <w:rPr>
          <w:rFonts w:hint="eastAsia" w:ascii="宋体" w:hAnsi="宋体"/>
          <w:b/>
          <w:color w:val="auto"/>
          <w:szCs w:val="21"/>
        </w:rPr>
        <w:t>．</w:t>
      </w:r>
      <w:r>
        <w:rPr>
          <w:rFonts w:hint="eastAsia" w:ascii="宋体" w:hAnsi="宋体"/>
          <w:b/>
          <w:color w:val="auto"/>
        </w:rPr>
        <w:t>选材原则：</w:t>
      </w:r>
    </w:p>
    <w:p w14:paraId="4B971207">
      <w:pPr>
        <w:snapToGrid w:val="0"/>
        <w:spacing w:line="360" w:lineRule="auto"/>
        <w:ind w:firstLine="420" w:firstLineChars="200"/>
        <w:rPr>
          <w:rFonts w:ascii="宋体" w:hAnsi="宋体"/>
          <w:color w:val="auto"/>
        </w:rPr>
      </w:pPr>
      <w:r>
        <w:rPr>
          <w:rFonts w:hint="eastAsia" w:ascii="宋体" w:hAnsi="宋体"/>
          <w:color w:val="auto"/>
        </w:rPr>
        <w:t>题材广泛，体裁多样，难度适中。</w:t>
      </w:r>
    </w:p>
    <w:p w14:paraId="439FBFAD">
      <w:pPr>
        <w:snapToGrid w:val="0"/>
        <w:spacing w:line="360" w:lineRule="auto"/>
        <w:ind w:firstLine="422" w:firstLineChars="200"/>
        <w:rPr>
          <w:rFonts w:hint="eastAsia" w:ascii="Times New Roman" w:hAnsi="Times New Roman" w:eastAsia="宋体"/>
          <w:color w:val="auto"/>
          <w:szCs w:val="21"/>
          <w:lang w:eastAsia="zh-CN"/>
        </w:rPr>
      </w:pPr>
      <w:r>
        <w:rPr>
          <w:rFonts w:hint="eastAsia" w:ascii="Times New Roman" w:hAnsi="Times New Roman"/>
          <w:b/>
          <w:color w:val="auto"/>
          <w:szCs w:val="21"/>
        </w:rPr>
        <w:t>V.</w:t>
      </w:r>
      <w:r>
        <w:rPr>
          <w:rFonts w:hint="eastAsia" w:ascii="Times New Roman" w:hAnsi="Times New Roman"/>
          <w:b/>
          <w:color w:val="auto"/>
          <w:szCs w:val="21"/>
          <w:lang w:val="en-US" w:eastAsia="zh-CN"/>
        </w:rPr>
        <w:t xml:space="preserve"> </w:t>
      </w:r>
      <w:r>
        <w:rPr>
          <w:rFonts w:hint="eastAsia" w:ascii="Times New Roman" w:hAnsi="Times New Roman"/>
          <w:b/>
          <w:color w:val="auto"/>
          <w:szCs w:val="21"/>
        </w:rPr>
        <w:t xml:space="preserve">写作 </w:t>
      </w:r>
      <w:bookmarkStart w:id="3" w:name="OLE_LINK1"/>
      <w:r>
        <w:rPr>
          <w:rFonts w:ascii="Times New Roman" w:hAnsi="Times New Roman"/>
          <w:b/>
          <w:color w:val="auto"/>
          <w:szCs w:val="21"/>
        </w:rPr>
        <w:t xml:space="preserve">(Part </w:t>
      </w:r>
      <w:r>
        <w:rPr>
          <w:rFonts w:hint="eastAsia" w:ascii="Times New Roman" w:hAnsi="Times New Roman"/>
          <w:b/>
          <w:color w:val="auto"/>
          <w:szCs w:val="21"/>
        </w:rPr>
        <w:t>V</w:t>
      </w:r>
      <w:r>
        <w:rPr>
          <w:rFonts w:ascii="Times New Roman" w:hAnsi="Times New Roman"/>
          <w:b/>
          <w:color w:val="auto"/>
          <w:szCs w:val="21"/>
        </w:rPr>
        <w:t xml:space="preserve">: </w:t>
      </w:r>
      <w:r>
        <w:rPr>
          <w:rFonts w:hint="eastAsia" w:ascii="Times New Roman" w:hAnsi="Times New Roman"/>
          <w:b/>
          <w:color w:val="auto"/>
          <w:szCs w:val="21"/>
        </w:rPr>
        <w:t>Writing</w:t>
      </w:r>
      <w:r>
        <w:rPr>
          <w:rFonts w:ascii="Times New Roman" w:hAnsi="Times New Roman"/>
          <w:b/>
          <w:color w:val="auto"/>
          <w:szCs w:val="21"/>
        </w:rPr>
        <w:t>)</w:t>
      </w:r>
      <w:bookmarkEnd w:id="3"/>
      <w:r>
        <w:rPr>
          <w:rFonts w:ascii="Times New Roman" w:hAnsi="Times New Roman"/>
          <w:b/>
          <w:color w:val="auto"/>
          <w:szCs w:val="21"/>
        </w:rPr>
        <w:t xml:space="preserve"> </w:t>
      </w:r>
      <w:r>
        <w:rPr>
          <w:rFonts w:hint="eastAsia" w:ascii="Times New Roman" w:hAnsi="Times New Roman"/>
          <w:b/>
          <w:color w:val="auto"/>
          <w:szCs w:val="21"/>
          <w:lang w:eastAsia="zh-CN"/>
        </w:rPr>
        <w:t>（</w:t>
      </w:r>
      <w:r>
        <w:rPr>
          <w:rFonts w:ascii="Times New Roman" w:hAnsi="Times New Roman"/>
          <w:b/>
          <w:color w:val="auto"/>
          <w:szCs w:val="21"/>
        </w:rPr>
        <w:t>30</w:t>
      </w:r>
      <w:r>
        <w:rPr>
          <w:rFonts w:hint="eastAsia" w:ascii="Times New Roman" w:hAnsi="Times New Roman"/>
          <w:b/>
          <w:color w:val="auto"/>
          <w:szCs w:val="21"/>
          <w:lang w:val="en-US" w:eastAsia="zh-CN"/>
        </w:rPr>
        <w:t>分</w:t>
      </w:r>
      <w:r>
        <w:rPr>
          <w:rFonts w:hint="eastAsia" w:ascii="Times New Roman" w:hAnsi="Times New Roman"/>
          <w:b/>
          <w:color w:val="auto"/>
          <w:szCs w:val="21"/>
          <w:lang w:eastAsia="zh-CN"/>
        </w:rPr>
        <w:t>）</w:t>
      </w:r>
    </w:p>
    <w:p w14:paraId="68E5C718">
      <w:pPr>
        <w:snapToGrid w:val="0"/>
        <w:spacing w:line="360" w:lineRule="auto"/>
        <w:ind w:left="420"/>
        <w:rPr>
          <w:rFonts w:ascii="Times New Roman" w:hAnsi="Times New Roman"/>
          <w:b/>
          <w:color w:val="auto"/>
          <w:szCs w:val="21"/>
        </w:rPr>
      </w:pPr>
      <w:r>
        <w:rPr>
          <w:rFonts w:hint="eastAsia" w:ascii="Times New Roman" w:hAnsi="Times New Roman"/>
          <w:b/>
          <w:color w:val="auto"/>
          <w:szCs w:val="21"/>
        </w:rPr>
        <w:t>1. 测试要求：</w:t>
      </w:r>
    </w:p>
    <w:p w14:paraId="1D75D631">
      <w:pPr>
        <w:snapToGrid w:val="0"/>
        <w:spacing w:line="360" w:lineRule="auto"/>
        <w:ind w:left="1575" w:leftChars="200" w:hanging="1155" w:hangingChars="550"/>
        <w:rPr>
          <w:rFonts w:ascii="Times New Roman" w:hAnsi="Times New Roman"/>
          <w:color w:val="auto"/>
          <w:szCs w:val="21"/>
        </w:rPr>
      </w:pPr>
      <w:r>
        <w:rPr>
          <w:rFonts w:hint="eastAsia" w:ascii="Times New Roman" w:hAnsi="Times New Roman"/>
          <w:color w:val="auto"/>
          <w:szCs w:val="21"/>
        </w:rPr>
        <w:t>根据所给的作文题目，撰写一篇不少于</w:t>
      </w:r>
      <w:r>
        <w:rPr>
          <w:rFonts w:ascii="Times New Roman" w:hAnsi="Times New Roman"/>
          <w:color w:val="auto"/>
          <w:szCs w:val="21"/>
        </w:rPr>
        <w:t>2</w:t>
      </w:r>
      <w:r>
        <w:rPr>
          <w:rFonts w:hint="eastAsia" w:ascii="Times New Roman" w:hAnsi="Times New Roman"/>
          <w:color w:val="auto"/>
          <w:szCs w:val="21"/>
        </w:rPr>
        <w:t>00个英文单词的作文。</w:t>
      </w:r>
    </w:p>
    <w:p w14:paraId="271526DE">
      <w:pPr>
        <w:snapToGrid w:val="0"/>
        <w:spacing w:line="360" w:lineRule="auto"/>
        <w:ind w:left="1575" w:leftChars="200" w:hanging="1155" w:hangingChars="550"/>
        <w:rPr>
          <w:rFonts w:ascii="Times New Roman" w:hAnsi="Times New Roman"/>
          <w:color w:val="auto"/>
          <w:szCs w:val="21"/>
        </w:rPr>
      </w:pPr>
      <w:r>
        <w:rPr>
          <w:rFonts w:hint="eastAsia" w:ascii="Times New Roman" w:hAnsi="Times New Roman"/>
          <w:color w:val="auto"/>
          <w:szCs w:val="21"/>
          <w:lang w:val="en-US" w:eastAsia="zh-CN"/>
        </w:rPr>
        <w:t>要求</w:t>
      </w:r>
      <w:r>
        <w:rPr>
          <w:rFonts w:hint="eastAsia" w:ascii="Times New Roman" w:hAnsi="Times New Roman"/>
          <w:color w:val="auto"/>
          <w:szCs w:val="21"/>
        </w:rPr>
        <w:t>内容切题完整，条理清楚，结构严谨，语法正确，语言通顺，表达得体。</w:t>
      </w:r>
    </w:p>
    <w:p w14:paraId="3A64D539">
      <w:pPr>
        <w:snapToGrid w:val="0"/>
        <w:spacing w:line="360" w:lineRule="auto"/>
        <w:ind w:left="1581" w:hanging="1581" w:hangingChars="750"/>
        <w:rPr>
          <w:rFonts w:ascii="Times New Roman" w:hAnsi="Times New Roman"/>
          <w:b/>
          <w:color w:val="auto"/>
          <w:szCs w:val="21"/>
        </w:rPr>
      </w:pPr>
      <w:r>
        <w:rPr>
          <w:rFonts w:hint="eastAsia" w:ascii="Times New Roman" w:hAnsi="Times New Roman"/>
          <w:b/>
          <w:color w:val="auto"/>
          <w:szCs w:val="21"/>
        </w:rPr>
        <w:t xml:space="preserve">    </w:t>
      </w:r>
      <w:r>
        <w:rPr>
          <w:rFonts w:ascii="Times New Roman" w:hAnsi="Times New Roman"/>
          <w:b/>
          <w:color w:val="auto"/>
          <w:szCs w:val="21"/>
        </w:rPr>
        <w:t>2</w:t>
      </w:r>
      <w:r>
        <w:rPr>
          <w:rFonts w:hint="eastAsia" w:ascii="Times New Roman" w:hAnsi="Times New Roman"/>
          <w:b/>
          <w:color w:val="auto"/>
          <w:szCs w:val="21"/>
        </w:rPr>
        <w:t>．测试形式：</w:t>
      </w:r>
    </w:p>
    <w:p w14:paraId="466BC3D0">
      <w:pPr>
        <w:snapToGrid w:val="0"/>
        <w:spacing w:line="360" w:lineRule="auto"/>
        <w:ind w:left="315" w:hanging="315" w:hangingChars="150"/>
        <w:rPr>
          <w:rFonts w:hint="eastAsia" w:ascii="Times New Roman" w:hAnsi="Times New Roman"/>
          <w:color w:val="auto"/>
          <w:szCs w:val="21"/>
        </w:rPr>
      </w:pPr>
      <w:r>
        <w:rPr>
          <w:rFonts w:ascii="Times New Roman" w:hAnsi="Times New Roman"/>
          <w:color w:val="auto"/>
          <w:szCs w:val="21"/>
        </w:rPr>
        <w:t xml:space="preserve"> </w:t>
      </w:r>
      <w:r>
        <w:rPr>
          <w:rFonts w:hint="eastAsia" w:ascii="Times New Roman" w:hAnsi="Times New Roman"/>
          <w:color w:val="auto"/>
          <w:szCs w:val="21"/>
        </w:rPr>
        <w:t xml:space="preserve">   本部分为命题作文，文章体裁主要属于说明文、议论文或记叙文的范围。</w:t>
      </w:r>
    </w:p>
    <w:p w14:paraId="41C03907">
      <w:pPr>
        <w:snapToGrid w:val="0"/>
        <w:spacing w:line="360" w:lineRule="auto"/>
        <w:ind w:left="315" w:hanging="315" w:hangingChars="150"/>
        <w:rPr>
          <w:rFonts w:hint="eastAsia" w:ascii="Times New Roman" w:hAnsi="Times New Roman"/>
          <w:color w:val="auto"/>
          <w:szCs w:val="21"/>
        </w:rPr>
      </w:pPr>
    </w:p>
    <w:p w14:paraId="23CC949B">
      <w:pPr>
        <w:snapToGrid w:val="0"/>
        <w:spacing w:line="360" w:lineRule="auto"/>
        <w:ind w:firstLine="482" w:firstLineChars="200"/>
        <w:rPr>
          <w:rFonts w:hint="default" w:ascii="Times New Roman" w:hAnsi="Times New Roman" w:eastAsia="宋体"/>
          <w:b/>
          <w:color w:val="auto"/>
          <w:sz w:val="24"/>
          <w:lang w:val="en-US" w:eastAsia="zh-CN"/>
        </w:rPr>
      </w:pPr>
      <w:r>
        <w:rPr>
          <w:rFonts w:hint="eastAsia" w:ascii="Times New Roman" w:hAnsi="Times New Roman"/>
          <w:b/>
          <w:color w:val="auto"/>
          <w:sz w:val="24"/>
        </w:rPr>
        <w:t>英语口试</w:t>
      </w:r>
      <w:r>
        <w:rPr>
          <w:rFonts w:hint="eastAsia" w:ascii="Times New Roman" w:hAnsi="Times New Roman"/>
          <w:b/>
          <w:color w:val="auto"/>
          <w:sz w:val="24"/>
          <w:lang w:eastAsia="zh-CN"/>
        </w:rPr>
        <w:t>（满分</w:t>
      </w:r>
      <w:r>
        <w:rPr>
          <w:rFonts w:hint="eastAsia" w:ascii="Times New Roman" w:hAnsi="Times New Roman"/>
          <w:b/>
          <w:color w:val="auto"/>
          <w:sz w:val="24"/>
          <w:lang w:val="en-US" w:eastAsia="zh-CN"/>
        </w:rPr>
        <w:t>100分）</w:t>
      </w:r>
    </w:p>
    <w:p w14:paraId="156826F0">
      <w:pPr>
        <w:tabs>
          <w:tab w:val="left" w:pos="1980"/>
        </w:tabs>
        <w:snapToGrid w:val="0"/>
        <w:spacing w:line="360" w:lineRule="auto"/>
        <w:ind w:firstLine="422" w:firstLineChars="200"/>
        <w:rPr>
          <w:rFonts w:ascii="Times New Roman" w:hAnsi="Times New Roman"/>
          <w:b/>
          <w:color w:val="auto"/>
          <w:szCs w:val="21"/>
        </w:rPr>
      </w:pPr>
      <w:r>
        <w:rPr>
          <w:rFonts w:ascii="Times New Roman" w:hAnsi="Times New Roman"/>
          <w:b/>
          <w:color w:val="auto"/>
          <w:szCs w:val="21"/>
        </w:rPr>
        <w:t>I</w:t>
      </w:r>
      <w:r>
        <w:rPr>
          <w:rFonts w:hint="eastAsia" w:ascii="Times New Roman" w:hAnsi="Times New Roman"/>
          <w:b/>
          <w:color w:val="auto"/>
          <w:szCs w:val="21"/>
        </w:rPr>
        <w:t xml:space="preserve">. </w:t>
      </w:r>
      <w:r>
        <w:rPr>
          <w:rFonts w:ascii="Times New Roman" w:hAnsi="Times New Roman"/>
          <w:b/>
          <w:color w:val="auto"/>
          <w:szCs w:val="21"/>
        </w:rPr>
        <w:t>评分标准：</w:t>
      </w:r>
    </w:p>
    <w:p w14:paraId="001C5C46">
      <w:pPr>
        <w:snapToGrid w:val="0"/>
        <w:spacing w:line="360" w:lineRule="auto"/>
        <w:ind w:left="420" w:leftChars="200" w:firstLine="105" w:firstLineChars="50"/>
        <w:rPr>
          <w:rFonts w:ascii="Times New Roman" w:hAnsi="Times New Roman"/>
          <w:color w:val="auto"/>
          <w:szCs w:val="21"/>
        </w:rPr>
      </w:pPr>
      <w:r>
        <w:rPr>
          <w:rFonts w:hint="eastAsia" w:ascii="Times New Roman" w:hAnsi="Times New Roman"/>
          <w:b/>
          <w:bCs/>
          <w:color w:val="auto"/>
          <w:szCs w:val="21"/>
        </w:rPr>
        <w:t>1. 流利性及连贯性：</w:t>
      </w:r>
      <w:r>
        <w:rPr>
          <w:rFonts w:hint="eastAsia" w:ascii="Times New Roman" w:hAnsi="Times New Roman"/>
          <w:color w:val="auto"/>
          <w:szCs w:val="21"/>
          <w:lang w:eastAsia="zh-CN"/>
        </w:rPr>
        <w:t>考查</w:t>
      </w:r>
      <w:r>
        <w:rPr>
          <w:rFonts w:hint="eastAsia" w:ascii="Times New Roman" w:hAnsi="Times New Roman"/>
          <w:color w:val="auto"/>
          <w:szCs w:val="21"/>
        </w:rPr>
        <w:t>考生流利连贯地表达观点，准确展开话题，建立沟通的能力。</w:t>
      </w:r>
    </w:p>
    <w:p w14:paraId="4A71E894">
      <w:pPr>
        <w:snapToGrid w:val="0"/>
        <w:spacing w:line="360" w:lineRule="auto"/>
        <w:ind w:left="420" w:leftChars="200" w:firstLine="105" w:firstLineChars="50"/>
        <w:rPr>
          <w:rFonts w:ascii="Times New Roman" w:hAnsi="Times New Roman"/>
          <w:color w:val="auto"/>
          <w:szCs w:val="21"/>
        </w:rPr>
      </w:pPr>
      <w:r>
        <w:rPr>
          <w:rFonts w:hint="eastAsia" w:ascii="Times New Roman" w:hAnsi="Times New Roman"/>
          <w:b/>
          <w:bCs/>
          <w:color w:val="auto"/>
          <w:szCs w:val="21"/>
        </w:rPr>
        <w:t>2. 多样性及准确性：</w:t>
      </w:r>
      <w:r>
        <w:rPr>
          <w:rFonts w:hint="eastAsia" w:ascii="Times New Roman" w:hAnsi="Times New Roman"/>
          <w:color w:val="auto"/>
          <w:szCs w:val="21"/>
          <w:lang w:eastAsia="zh-CN"/>
        </w:rPr>
        <w:t>考查</w:t>
      </w:r>
      <w:r>
        <w:rPr>
          <w:rFonts w:hint="eastAsia" w:ascii="Times New Roman" w:hAnsi="Times New Roman"/>
          <w:color w:val="auto"/>
          <w:szCs w:val="21"/>
        </w:rPr>
        <w:t>考生灵活使用准确地道的词汇</w:t>
      </w:r>
      <w:r>
        <w:rPr>
          <w:rFonts w:hint="eastAsia"/>
          <w:color w:val="auto"/>
        </w:rPr>
        <w:t>语法</w:t>
      </w:r>
      <w:r>
        <w:rPr>
          <w:rFonts w:hint="eastAsia" w:ascii="Times New Roman" w:hAnsi="Times New Roman"/>
          <w:color w:val="auto"/>
          <w:szCs w:val="21"/>
        </w:rPr>
        <w:t>展开话题讨论的能力。</w:t>
      </w:r>
    </w:p>
    <w:p w14:paraId="582EE809">
      <w:pPr>
        <w:snapToGrid w:val="0"/>
        <w:spacing w:line="360" w:lineRule="auto"/>
        <w:ind w:left="420" w:leftChars="200" w:firstLine="105" w:firstLineChars="50"/>
        <w:rPr>
          <w:rFonts w:ascii="Times New Roman" w:hAnsi="Times New Roman"/>
          <w:color w:val="auto"/>
          <w:szCs w:val="21"/>
        </w:rPr>
      </w:pPr>
      <w:r>
        <w:rPr>
          <w:rFonts w:hint="eastAsia" w:ascii="Times New Roman" w:hAnsi="Times New Roman"/>
          <w:b/>
          <w:bCs/>
          <w:color w:val="auto"/>
          <w:szCs w:val="21"/>
        </w:rPr>
        <w:t>3. 内容相关度与交际沟通能力：</w:t>
      </w:r>
      <w:r>
        <w:rPr>
          <w:rFonts w:hint="eastAsia" w:ascii="Times New Roman" w:hAnsi="Times New Roman"/>
          <w:color w:val="auto"/>
          <w:szCs w:val="21"/>
          <w:lang w:eastAsia="zh-CN"/>
        </w:rPr>
        <w:t>考查</w:t>
      </w:r>
      <w:r>
        <w:rPr>
          <w:rFonts w:hint="eastAsia" w:ascii="Times New Roman" w:hAnsi="Times New Roman"/>
          <w:color w:val="auto"/>
          <w:szCs w:val="21"/>
        </w:rPr>
        <w:t>考生灵活运用语言表达观点及交流沟通能力。</w:t>
      </w:r>
    </w:p>
    <w:p w14:paraId="291C1FA1">
      <w:pPr>
        <w:tabs>
          <w:tab w:val="left" w:pos="1980"/>
        </w:tabs>
        <w:snapToGrid w:val="0"/>
        <w:spacing w:line="360" w:lineRule="auto"/>
        <w:ind w:firstLine="422" w:firstLineChars="200"/>
        <w:rPr>
          <w:rFonts w:ascii="Times New Roman" w:hAnsi="Times New Roman"/>
          <w:b/>
          <w:color w:val="auto"/>
          <w:szCs w:val="21"/>
        </w:rPr>
      </w:pPr>
      <w:r>
        <w:rPr>
          <w:rFonts w:ascii="Times New Roman" w:hAnsi="Times New Roman"/>
          <w:b/>
          <w:color w:val="auto"/>
          <w:szCs w:val="21"/>
        </w:rPr>
        <w:t xml:space="preserve">II. </w:t>
      </w:r>
      <w:r>
        <w:rPr>
          <w:rFonts w:hint="eastAsia" w:ascii="Times New Roman" w:hAnsi="Times New Roman"/>
          <w:b/>
          <w:color w:val="auto"/>
          <w:szCs w:val="21"/>
        </w:rPr>
        <w:t>考试形式：</w:t>
      </w:r>
    </w:p>
    <w:p w14:paraId="78240592">
      <w:pPr>
        <w:numPr>
          <w:ilvl w:val="0"/>
          <w:numId w:val="3"/>
        </w:numPr>
        <w:snapToGrid w:val="0"/>
        <w:spacing w:line="360" w:lineRule="auto"/>
        <w:rPr>
          <w:rFonts w:ascii="Times New Roman" w:hAnsi="Times New Roman"/>
          <w:color w:val="auto"/>
          <w:szCs w:val="21"/>
        </w:rPr>
      </w:pPr>
      <w:r>
        <w:rPr>
          <w:rFonts w:hint="eastAsia" w:ascii="Times New Roman" w:hAnsi="Times New Roman"/>
          <w:color w:val="auto"/>
          <w:szCs w:val="21"/>
        </w:rPr>
        <w:t>朗读所给短文中指定部分。</w:t>
      </w:r>
    </w:p>
    <w:p w14:paraId="5B440EB2">
      <w:pPr>
        <w:numPr>
          <w:ilvl w:val="0"/>
          <w:numId w:val="3"/>
        </w:numPr>
        <w:snapToGrid w:val="0"/>
        <w:spacing w:line="360" w:lineRule="auto"/>
        <w:rPr>
          <w:rFonts w:ascii="Times New Roman" w:hAnsi="Times New Roman"/>
          <w:color w:val="auto"/>
          <w:szCs w:val="21"/>
        </w:rPr>
      </w:pPr>
      <w:r>
        <w:rPr>
          <w:rFonts w:hint="eastAsia" w:ascii="Times New Roman" w:hAnsi="Times New Roman"/>
          <w:color w:val="auto"/>
          <w:szCs w:val="21"/>
        </w:rPr>
        <w:t>主考提问，考生回答。</w:t>
      </w:r>
    </w:p>
    <w:p w14:paraId="465CF664">
      <w:pPr>
        <w:snapToGrid w:val="0"/>
        <w:spacing w:line="360" w:lineRule="auto"/>
        <w:ind w:left="780"/>
        <w:rPr>
          <w:rFonts w:ascii="Times New Roman" w:hAnsi="Times New Roman"/>
          <w:b/>
          <w:color w:val="auto"/>
          <w:sz w:val="28"/>
          <w:szCs w:val="28"/>
        </w:rPr>
      </w:pPr>
      <w:r>
        <w:rPr>
          <w:rFonts w:hint="eastAsia" w:ascii="Times New Roman" w:hAnsi="Times New Roman"/>
          <w:color w:val="auto"/>
          <w:szCs w:val="21"/>
        </w:rPr>
        <w:t>面试时长5分钟以内。</w:t>
      </w:r>
      <w:bookmarkStart w:id="4" w:name="_GoBack"/>
      <w:bookmarkEnd w:id="4"/>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051E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11</w:t>
    </w:r>
    <w:r>
      <w:fldChar w:fldCharType="end"/>
    </w:r>
  </w:p>
  <w:p w14:paraId="4026DFB8">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C7E1D">
    <w:pPr>
      <w:pStyle w:val="2"/>
      <w:framePr w:wrap="around" w:vAnchor="text" w:hAnchor="margin" w:xAlign="center" w:y="1"/>
      <w:rPr>
        <w:rStyle w:val="6"/>
      </w:rPr>
    </w:pPr>
    <w:r>
      <w:fldChar w:fldCharType="begin"/>
    </w:r>
    <w:r>
      <w:rPr>
        <w:rStyle w:val="6"/>
      </w:rPr>
      <w:instrText xml:space="preserve">PAGE  </w:instrText>
    </w:r>
    <w:r>
      <w:fldChar w:fldCharType="end"/>
    </w:r>
  </w:p>
  <w:p w14:paraId="7D6E694F">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E810B0"/>
    <w:multiLevelType w:val="singleLevel"/>
    <w:tmpl w:val="37E810B0"/>
    <w:lvl w:ilvl="0" w:tentative="0">
      <w:start w:val="8"/>
      <w:numFmt w:val="decimal"/>
      <w:suff w:val="space"/>
      <w:lvlText w:val="%1)"/>
      <w:lvlJc w:val="left"/>
    </w:lvl>
  </w:abstractNum>
  <w:abstractNum w:abstractNumId="1">
    <w:nsid w:val="6D93D95F"/>
    <w:multiLevelType w:val="singleLevel"/>
    <w:tmpl w:val="6D93D95F"/>
    <w:lvl w:ilvl="0" w:tentative="0">
      <w:start w:val="1"/>
      <w:numFmt w:val="upperRoman"/>
      <w:suff w:val="space"/>
      <w:lvlText w:val="%1."/>
      <w:lvlJc w:val="left"/>
    </w:lvl>
  </w:abstractNum>
  <w:abstractNum w:abstractNumId="2">
    <w:nsid w:val="6F3C318E"/>
    <w:multiLevelType w:val="multilevel"/>
    <w:tmpl w:val="6F3C318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yZWFlM2JmODZjYzFkNGMxNWY1OWM3N2NmOGFjODMifQ=="/>
  </w:docVars>
  <w:rsids>
    <w:rsidRoot w:val="00BA1CB0"/>
    <w:rsid w:val="00084324"/>
    <w:rsid w:val="001B6EC5"/>
    <w:rsid w:val="003C1DC2"/>
    <w:rsid w:val="003D04EE"/>
    <w:rsid w:val="003D0978"/>
    <w:rsid w:val="00461B42"/>
    <w:rsid w:val="00736C8E"/>
    <w:rsid w:val="00775DA9"/>
    <w:rsid w:val="00781267"/>
    <w:rsid w:val="00907D8C"/>
    <w:rsid w:val="00B11C8F"/>
    <w:rsid w:val="00BA1CB0"/>
    <w:rsid w:val="00F07129"/>
    <w:rsid w:val="00FC2C26"/>
    <w:rsid w:val="02766033"/>
    <w:rsid w:val="034510AE"/>
    <w:rsid w:val="064C7016"/>
    <w:rsid w:val="086A1FB2"/>
    <w:rsid w:val="088713E8"/>
    <w:rsid w:val="09293C1C"/>
    <w:rsid w:val="0AC57974"/>
    <w:rsid w:val="0B4C599F"/>
    <w:rsid w:val="0D2774CB"/>
    <w:rsid w:val="12197E05"/>
    <w:rsid w:val="123478B9"/>
    <w:rsid w:val="135F0966"/>
    <w:rsid w:val="14712329"/>
    <w:rsid w:val="14942891"/>
    <w:rsid w:val="15131317"/>
    <w:rsid w:val="19404D95"/>
    <w:rsid w:val="19B337B9"/>
    <w:rsid w:val="1BCA00BC"/>
    <w:rsid w:val="1C0111A5"/>
    <w:rsid w:val="1CF06AD2"/>
    <w:rsid w:val="1E310073"/>
    <w:rsid w:val="1FD6767F"/>
    <w:rsid w:val="208D7C74"/>
    <w:rsid w:val="275859A0"/>
    <w:rsid w:val="291B4ED7"/>
    <w:rsid w:val="2CD431F9"/>
    <w:rsid w:val="2DCE076A"/>
    <w:rsid w:val="30EE4236"/>
    <w:rsid w:val="311831ED"/>
    <w:rsid w:val="31B77569"/>
    <w:rsid w:val="32250B75"/>
    <w:rsid w:val="325F1E94"/>
    <w:rsid w:val="327515D8"/>
    <w:rsid w:val="33576D3B"/>
    <w:rsid w:val="351D4748"/>
    <w:rsid w:val="36F6617F"/>
    <w:rsid w:val="398D51F3"/>
    <w:rsid w:val="3AA32400"/>
    <w:rsid w:val="3BDB1418"/>
    <w:rsid w:val="3CB47C83"/>
    <w:rsid w:val="3FA00F1E"/>
    <w:rsid w:val="421B3127"/>
    <w:rsid w:val="43893997"/>
    <w:rsid w:val="47FB2E1F"/>
    <w:rsid w:val="4A225BAC"/>
    <w:rsid w:val="4A985F30"/>
    <w:rsid w:val="4CB47775"/>
    <w:rsid w:val="4D67037A"/>
    <w:rsid w:val="503939C6"/>
    <w:rsid w:val="508D1967"/>
    <w:rsid w:val="50E7551B"/>
    <w:rsid w:val="51402E7D"/>
    <w:rsid w:val="52FD54A3"/>
    <w:rsid w:val="53AA2830"/>
    <w:rsid w:val="53C16DD2"/>
    <w:rsid w:val="565F3DA6"/>
    <w:rsid w:val="575718F6"/>
    <w:rsid w:val="5F4F24EC"/>
    <w:rsid w:val="6062696C"/>
    <w:rsid w:val="66BD2DAF"/>
    <w:rsid w:val="66CB02DB"/>
    <w:rsid w:val="6B1F7D42"/>
    <w:rsid w:val="6EB4049D"/>
    <w:rsid w:val="716C263B"/>
    <w:rsid w:val="74842EFD"/>
    <w:rsid w:val="75A35605"/>
    <w:rsid w:val="781870E8"/>
    <w:rsid w:val="798C0F15"/>
    <w:rsid w:val="7D5E0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0"/>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0"/>
  </w:style>
  <w:style w:type="character" w:customStyle="1" w:styleId="7">
    <w:name w:val="页眉 字符"/>
    <w:basedOn w:val="5"/>
    <w:link w:val="3"/>
    <w:autoRedefine/>
    <w:qFormat/>
    <w:uiPriority w:val="99"/>
    <w:rPr>
      <w:sz w:val="18"/>
      <w:szCs w:val="18"/>
    </w:rPr>
  </w:style>
  <w:style w:type="character" w:customStyle="1" w:styleId="8">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1530</Words>
  <Characters>1677</Characters>
  <Lines>41</Lines>
  <Paragraphs>11</Paragraphs>
  <TotalTime>0</TotalTime>
  <ScaleCrop>false</ScaleCrop>
  <LinksUpToDate>false</LinksUpToDate>
  <CharactersWithSpaces>1759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2022-12-07T14:29:00Z</dcterms:created>
  <dc:creator>guanluina</dc:creator>
  <cp:lastModifiedBy>一直很安静</cp:lastModifiedBy>
  <cp:lastPrinted>2024-01-08T08:46:00Z</cp:lastPrinted>
  <dcterms:modified xsi:type="dcterms:W3CDTF">2025-01-04T00:58:18Z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80E170D51F3C4AB3A29B5844E189783F_13</vt:lpwstr>
  </property>
  <property fmtid="{D5CDD505-2E9C-101B-9397-08002B2CF9AE}" pid="4" name="KSOTemplateDocerSaveRecord">
    <vt:lpwstr>eyJoZGlkIjoiZDgwNWMwN2Y5NTU2MGZlNWVmOGQ0YTEwN2UyMjdjZDgiLCJ1c2VySWQiOiI2NTQ1MTMxODIifQ==</vt:lpwstr>
  </property>
</Properties>
</file>